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513" w:type="dxa"/>
        <w:tblLook w:val="04A0" w:firstRow="1" w:lastRow="0" w:firstColumn="1" w:lastColumn="0" w:noHBand="0" w:noVBand="1"/>
      </w:tblPr>
      <w:tblGrid>
        <w:gridCol w:w="7513"/>
      </w:tblGrid>
      <w:tr w:rsidR="00131EEB" w:rsidTr="00592DD4">
        <w:trPr>
          <w:trHeight w:val="1701"/>
        </w:trPr>
        <w:tc>
          <w:tcPr>
            <w:tcW w:w="7513" w:type="dxa"/>
            <w:tcBorders>
              <w:top w:val="nil"/>
              <w:left w:val="nil"/>
              <w:bottom w:val="nil"/>
              <w:right w:val="nil"/>
            </w:tcBorders>
          </w:tcPr>
          <w:p w:rsidR="00131EEB" w:rsidRDefault="00131EEB"/>
        </w:tc>
      </w:tr>
    </w:tbl>
    <w:p w:rsidR="007E69FB" w:rsidRPr="00C23D2D" w:rsidRDefault="007E69FB" w:rsidP="007E69FB">
      <w:pPr>
        <w:pStyle w:val="Bezugszeichenzeilefest"/>
        <w:framePr w:w="2126" w:h="13149" w:hRule="exact" w:hSpace="181" w:wrap="around" w:vAnchor="page" w:hAnchor="page" w:x="9215" w:y="2819"/>
        <w:tabs>
          <w:tab w:val="left" w:pos="990"/>
        </w:tabs>
        <w:spacing w:line="240" w:lineRule="auto"/>
        <w:suppressOverlap/>
        <w:rPr>
          <w:szCs w:val="16"/>
        </w:rPr>
      </w:pPr>
      <w:r>
        <w:rPr>
          <w:rFonts w:eastAsia="PMingLiU"/>
          <w:noProof/>
        </w:rPr>
        <mc:AlternateContent>
          <mc:Choice Requires="wps">
            <w:drawing>
              <wp:anchor distT="0" distB="0" distL="114300" distR="114300" simplePos="0" relativeHeight="251662336" behindDoc="0" locked="0" layoutInCell="1" allowOverlap="1" wp14:anchorId="5573824C" wp14:editId="4B5A8130">
                <wp:simplePos x="0" y="0"/>
                <wp:positionH relativeFrom="page">
                  <wp:posOffset>5848597</wp:posOffset>
                </wp:positionH>
                <wp:positionV relativeFrom="page">
                  <wp:posOffset>4619501</wp:posOffset>
                </wp:positionV>
                <wp:extent cx="1350010" cy="5646717"/>
                <wp:effectExtent l="0" t="0" r="2540" b="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5646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6AA" w:rsidRPr="00E33C4D" w:rsidRDefault="00CA26AA" w:rsidP="007E69FB">
                            <w:pPr>
                              <w:pStyle w:val="Hausanschriftfett"/>
                              <w:spacing w:line="240" w:lineRule="auto"/>
                              <w:suppressOverlap/>
                              <w:rPr>
                                <w:sz w:val="16"/>
                                <w:szCs w:val="16"/>
                              </w:rPr>
                            </w:pPr>
                          </w:p>
                          <w:p w:rsidR="00CA26AA" w:rsidRDefault="00CA26AA" w:rsidP="007E69FB">
                            <w:pPr>
                              <w:pStyle w:val="Hausanschriftfett"/>
                              <w:spacing w:line="240" w:lineRule="auto"/>
                              <w:suppressOverlap/>
                              <w:rPr>
                                <w:szCs w:val="14"/>
                              </w:rPr>
                            </w:pPr>
                          </w:p>
                          <w:p w:rsidR="00CA26AA" w:rsidRDefault="00CA26AA" w:rsidP="007E69FB">
                            <w:pPr>
                              <w:pStyle w:val="Hausanschriftfett"/>
                              <w:spacing w:line="240" w:lineRule="auto"/>
                              <w:suppressOverlap/>
                              <w:rPr>
                                <w:szCs w:val="14"/>
                              </w:rPr>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r>
                              <w:rPr>
                                <w:noProof/>
                              </w:rPr>
                              <w:drawing>
                                <wp:inline distT="0" distB="0" distL="0" distR="0" wp14:anchorId="38FCEC6C" wp14:editId="5A06BE07">
                                  <wp:extent cx="1333500" cy="59055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590550"/>
                                          </a:xfrm>
                                          <a:prstGeom prst="rect">
                                            <a:avLst/>
                                          </a:prstGeom>
                                          <a:noFill/>
                                          <a:ln>
                                            <a:noFill/>
                                          </a:ln>
                                        </pic:spPr>
                                      </pic:pic>
                                    </a:graphicData>
                                  </a:graphic>
                                </wp:inline>
                              </w:drawing>
                            </w: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r w:rsidRPr="00F5348B">
                              <w:t>Hausanschrift</w:t>
                            </w:r>
                            <w:r w:rsidRPr="00870774">
                              <w:t>:</w:t>
                            </w:r>
                          </w:p>
                          <w:p w:rsidR="00CA26AA" w:rsidRPr="0038664F" w:rsidRDefault="00CA26AA" w:rsidP="007E69FB">
                            <w:pPr>
                              <w:pStyle w:val="Hausanschriftfett"/>
                              <w:spacing w:line="240" w:lineRule="auto"/>
                              <w:suppressOverlap/>
                            </w:pPr>
                            <w:r w:rsidRPr="0038664F">
                              <w:rPr>
                                <w:szCs w:val="14"/>
                              </w:rPr>
                              <w:t xml:space="preserve">Sächsisches Staatsministerium </w:t>
                            </w:r>
                            <w:r w:rsidRPr="0038664F">
                              <w:rPr>
                                <w:rFonts w:cs="Arial"/>
                                <w:szCs w:val="14"/>
                              </w:rPr>
                              <w:t>für Kultus</w:t>
                            </w:r>
                          </w:p>
                          <w:p w:rsidR="00CA26AA" w:rsidRPr="0058445E" w:rsidRDefault="00CA26AA" w:rsidP="007E69FB">
                            <w:pPr>
                              <w:pStyle w:val="Hausanschriftfett"/>
                              <w:spacing w:line="240" w:lineRule="auto"/>
                              <w:suppressOverlap/>
                              <w:rPr>
                                <w:b w:val="0"/>
                                <w:szCs w:val="14"/>
                              </w:rPr>
                            </w:pPr>
                            <w:proofErr w:type="spellStart"/>
                            <w:r w:rsidRPr="0058445E">
                              <w:rPr>
                                <w:rFonts w:cs="Arial"/>
                                <w:b w:val="0"/>
                                <w:szCs w:val="14"/>
                              </w:rPr>
                              <w:t>Carolaplatz</w:t>
                            </w:r>
                            <w:proofErr w:type="spellEnd"/>
                            <w:r>
                              <w:rPr>
                                <w:rFonts w:cs="Arial"/>
                                <w:b w:val="0"/>
                                <w:szCs w:val="14"/>
                              </w:rPr>
                              <w:t xml:space="preserve"> </w:t>
                            </w:r>
                            <w:r w:rsidRPr="0058445E">
                              <w:rPr>
                                <w:rFonts w:cs="Arial"/>
                                <w:b w:val="0"/>
                                <w:szCs w:val="14"/>
                              </w:rPr>
                              <w:t>1</w:t>
                            </w:r>
                          </w:p>
                          <w:p w:rsidR="00CA26AA" w:rsidRPr="0058445E" w:rsidRDefault="00CA26AA" w:rsidP="007E69FB">
                            <w:pPr>
                              <w:pStyle w:val="Hausanschrift"/>
                              <w:spacing w:line="240" w:lineRule="auto"/>
                              <w:suppressOverlap/>
                              <w:rPr>
                                <w:rFonts w:cs="Arial"/>
                                <w:szCs w:val="14"/>
                              </w:rPr>
                            </w:pPr>
                            <w:r w:rsidRPr="0058445E">
                              <w:rPr>
                                <w:rFonts w:cs="Arial"/>
                                <w:szCs w:val="14"/>
                              </w:rPr>
                              <w:t>01097 Dresden</w:t>
                            </w:r>
                          </w:p>
                          <w:p w:rsidR="00CA26AA" w:rsidRPr="00870774" w:rsidRDefault="00CA26AA" w:rsidP="007E69FB">
                            <w:pPr>
                              <w:pStyle w:val="Hausanschrift"/>
                              <w:spacing w:line="240" w:lineRule="auto"/>
                              <w:suppressOverlap/>
                              <w:rPr>
                                <w:szCs w:val="14"/>
                              </w:rPr>
                            </w:pPr>
                          </w:p>
                          <w:p w:rsidR="00CA26AA" w:rsidRPr="00870774" w:rsidRDefault="00CA26AA" w:rsidP="007E69FB">
                            <w:pPr>
                              <w:pStyle w:val="Hausanschrift"/>
                              <w:spacing w:line="240" w:lineRule="auto"/>
                              <w:suppressOverlap/>
                              <w:rPr>
                                <w:szCs w:val="14"/>
                              </w:rPr>
                            </w:pPr>
                            <w:r w:rsidRPr="00870774">
                              <w:rPr>
                                <w:szCs w:val="14"/>
                              </w:rPr>
                              <w:t>www.</w:t>
                            </w:r>
                            <w:r>
                              <w:rPr>
                                <w:szCs w:val="14"/>
                              </w:rPr>
                              <w:t>smk.</w:t>
                            </w:r>
                            <w:r w:rsidRPr="00870774">
                              <w:rPr>
                                <w:szCs w:val="14"/>
                              </w:rPr>
                              <w:t>sachsen.de</w:t>
                            </w:r>
                          </w:p>
                          <w:p w:rsidR="00CA26AA" w:rsidRPr="00870774" w:rsidRDefault="00CA26AA" w:rsidP="007E69FB">
                            <w:pPr>
                              <w:pStyle w:val="Hausanschrift"/>
                              <w:spacing w:line="240" w:lineRule="auto"/>
                              <w:suppressOverlap/>
                              <w:rPr>
                                <w:szCs w:val="14"/>
                              </w:rPr>
                            </w:pPr>
                          </w:p>
                          <w:p w:rsidR="00CA26AA" w:rsidRPr="00A16B03" w:rsidRDefault="00CA26AA" w:rsidP="007E69FB">
                            <w:pPr>
                              <w:spacing w:line="180" w:lineRule="exact"/>
                              <w:suppressOverlap/>
                              <w:jc w:val="left"/>
                              <w:rPr>
                                <w:rFonts w:cs="Arial"/>
                                <w:b/>
                                <w:bCs/>
                                <w:sz w:val="14"/>
                                <w:szCs w:val="14"/>
                              </w:rPr>
                            </w:pPr>
                            <w:r w:rsidRPr="00A16B03">
                              <w:rPr>
                                <w:rFonts w:cs="Arial"/>
                                <w:b/>
                                <w:bCs/>
                                <w:sz w:val="14"/>
                                <w:szCs w:val="14"/>
                              </w:rPr>
                              <w:t>Verkehrsverbindung:</w:t>
                            </w:r>
                          </w:p>
                          <w:p w:rsidR="00CA26AA" w:rsidRPr="00A16B03" w:rsidRDefault="00CA26AA" w:rsidP="007E69FB">
                            <w:pPr>
                              <w:spacing w:line="180" w:lineRule="exact"/>
                              <w:suppressOverlap/>
                              <w:jc w:val="left"/>
                              <w:rPr>
                                <w:rFonts w:cs="Arial"/>
                                <w:sz w:val="14"/>
                                <w:szCs w:val="14"/>
                              </w:rPr>
                            </w:pPr>
                            <w:r w:rsidRPr="00A16B03">
                              <w:rPr>
                                <w:rFonts w:cs="Arial"/>
                                <w:sz w:val="14"/>
                                <w:szCs w:val="14"/>
                              </w:rPr>
                              <w:t>Zu erreichen mit den</w:t>
                            </w:r>
                          </w:p>
                          <w:p w:rsidR="00CA26AA" w:rsidRPr="00A16B03" w:rsidRDefault="00CA26AA" w:rsidP="007E69FB">
                            <w:pPr>
                              <w:spacing w:line="180" w:lineRule="exact"/>
                              <w:suppressOverlap/>
                              <w:jc w:val="left"/>
                              <w:rPr>
                                <w:rFonts w:cs="Arial"/>
                                <w:sz w:val="14"/>
                                <w:szCs w:val="14"/>
                              </w:rPr>
                            </w:pPr>
                            <w:r w:rsidRPr="00A16B03">
                              <w:rPr>
                                <w:rFonts w:cs="Arial"/>
                                <w:sz w:val="14"/>
                                <w:szCs w:val="14"/>
                              </w:rPr>
                              <w:t>Straßenbahnlinien 3, 7, 8</w:t>
                            </w:r>
                          </w:p>
                          <w:p w:rsidR="00CA26AA" w:rsidRPr="00A16B03" w:rsidRDefault="00CA26AA" w:rsidP="007E69FB">
                            <w:pPr>
                              <w:spacing w:line="180" w:lineRule="exact"/>
                              <w:suppressOverlap/>
                              <w:jc w:val="left"/>
                              <w:rPr>
                                <w:rFonts w:cs="Arial"/>
                                <w:sz w:val="14"/>
                                <w:szCs w:val="14"/>
                              </w:rPr>
                            </w:pPr>
                          </w:p>
                          <w:p w:rsidR="00CA26AA" w:rsidRPr="00A16B03" w:rsidRDefault="00CA26AA" w:rsidP="007E69FB">
                            <w:pPr>
                              <w:spacing w:line="180" w:lineRule="exact"/>
                              <w:suppressOverlap/>
                              <w:jc w:val="left"/>
                              <w:rPr>
                                <w:rFonts w:cs="Arial"/>
                                <w:sz w:val="14"/>
                                <w:szCs w:val="14"/>
                              </w:rPr>
                            </w:pPr>
                            <w:r w:rsidRPr="00A16B03">
                              <w:rPr>
                                <w:rFonts w:cs="Arial"/>
                                <w:sz w:val="14"/>
                                <w:szCs w:val="14"/>
                              </w:rPr>
                              <w:t>Informationen zum Zugang für elektronisch signierte sowie für verschlüsselte elektronische Dokumente erhalten Sie unter www.smk.sachsen.de/kontakt.htm</w:t>
                            </w:r>
                          </w:p>
                          <w:p w:rsidR="00CA26AA" w:rsidRDefault="00CA26AA" w:rsidP="007E69FB">
                            <w:pPr>
                              <w:ind w:left="-99" w:right="-97" w:firstLine="99"/>
                              <w:suppressOverlap/>
                              <w:jc w:val="lef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3824C" id="_x0000_t202" coordsize="21600,21600" o:spt="202" path="m,l,21600r21600,l21600,xe">
                <v:stroke joinstyle="miter"/>
                <v:path gradientshapeok="t" o:connecttype="rect"/>
              </v:shapetype>
              <v:shape id="Text Box 3" o:spid="_x0000_s1026" type="#_x0000_t202" style="position:absolute;margin-left:460.5pt;margin-top:363.75pt;width:106.3pt;height:444.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" filled="f" stroked="f">
                <v:textbox inset="0,,0">
                  <w:txbxContent>
                    <w:p w:rsidR="00CA26AA" w:rsidRPr="00E33C4D" w:rsidRDefault="00CA26AA" w:rsidP="007E69FB">
                      <w:pPr>
                        <w:pStyle w:val="Hausanschriftfett"/>
                        <w:spacing w:line="240" w:lineRule="auto"/>
                        <w:suppressOverlap/>
                        <w:rPr>
                          <w:sz w:val="16"/>
                          <w:szCs w:val="16"/>
                        </w:rPr>
                      </w:pPr>
                    </w:p>
                    <w:p w:rsidR="00CA26AA" w:rsidRDefault="00CA26AA" w:rsidP="007E69FB">
                      <w:pPr>
                        <w:pStyle w:val="Hausanschriftfett"/>
                        <w:spacing w:line="240" w:lineRule="auto"/>
                        <w:suppressOverlap/>
                        <w:rPr>
                          <w:szCs w:val="14"/>
                        </w:rPr>
                      </w:pPr>
                    </w:p>
                    <w:p w:rsidR="00CA26AA" w:rsidRDefault="00CA26AA" w:rsidP="007E69FB">
                      <w:pPr>
                        <w:pStyle w:val="Hausanschriftfett"/>
                        <w:spacing w:line="240" w:lineRule="auto"/>
                        <w:suppressOverlap/>
                        <w:rPr>
                          <w:szCs w:val="14"/>
                        </w:rPr>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r>
                        <w:rPr>
                          <w:noProof/>
                        </w:rPr>
                        <w:drawing>
                          <wp:inline distT="0" distB="0" distL="0" distR="0" wp14:anchorId="38FCEC6C" wp14:editId="5A06BE07">
                            <wp:extent cx="1333500" cy="59055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590550"/>
                                    </a:xfrm>
                                    <a:prstGeom prst="rect">
                                      <a:avLst/>
                                    </a:prstGeom>
                                    <a:noFill/>
                                    <a:ln>
                                      <a:noFill/>
                                    </a:ln>
                                  </pic:spPr>
                                </pic:pic>
                              </a:graphicData>
                            </a:graphic>
                          </wp:inline>
                        </w:drawing>
                      </w: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p>
                    <w:p w:rsidR="00CA26AA" w:rsidRDefault="00CA26AA" w:rsidP="007E69FB">
                      <w:pPr>
                        <w:pStyle w:val="Hausanschriftfett"/>
                        <w:spacing w:line="240" w:lineRule="auto"/>
                        <w:ind w:firstLine="14"/>
                        <w:suppressOverlap/>
                      </w:pPr>
                      <w:r w:rsidRPr="00F5348B">
                        <w:t>Hausanschrift</w:t>
                      </w:r>
                      <w:r w:rsidRPr="00870774">
                        <w:t>:</w:t>
                      </w:r>
                    </w:p>
                    <w:p w:rsidR="00CA26AA" w:rsidRPr="0038664F" w:rsidRDefault="00CA26AA" w:rsidP="007E69FB">
                      <w:pPr>
                        <w:pStyle w:val="Hausanschriftfett"/>
                        <w:spacing w:line="240" w:lineRule="auto"/>
                        <w:suppressOverlap/>
                      </w:pPr>
                      <w:r w:rsidRPr="0038664F">
                        <w:rPr>
                          <w:szCs w:val="14"/>
                        </w:rPr>
                        <w:t xml:space="preserve">Sächsisches Staatsministerium </w:t>
                      </w:r>
                      <w:r w:rsidRPr="0038664F">
                        <w:rPr>
                          <w:rFonts w:cs="Arial"/>
                          <w:szCs w:val="14"/>
                        </w:rPr>
                        <w:t>für Kultus</w:t>
                      </w:r>
                    </w:p>
                    <w:p w:rsidR="00CA26AA" w:rsidRPr="0058445E" w:rsidRDefault="00CA26AA" w:rsidP="007E69FB">
                      <w:pPr>
                        <w:pStyle w:val="Hausanschriftfett"/>
                        <w:spacing w:line="240" w:lineRule="auto"/>
                        <w:suppressOverlap/>
                        <w:rPr>
                          <w:b w:val="0"/>
                          <w:szCs w:val="14"/>
                        </w:rPr>
                      </w:pPr>
                      <w:r w:rsidRPr="0058445E">
                        <w:rPr>
                          <w:rFonts w:cs="Arial"/>
                          <w:b w:val="0"/>
                          <w:szCs w:val="14"/>
                        </w:rPr>
                        <w:t>Carolaplatz</w:t>
                      </w:r>
                      <w:r>
                        <w:rPr>
                          <w:rFonts w:cs="Arial"/>
                          <w:b w:val="0"/>
                          <w:szCs w:val="14"/>
                        </w:rPr>
                        <w:t xml:space="preserve"> </w:t>
                      </w:r>
                      <w:r w:rsidRPr="0058445E">
                        <w:rPr>
                          <w:rFonts w:cs="Arial"/>
                          <w:b w:val="0"/>
                          <w:szCs w:val="14"/>
                        </w:rPr>
                        <w:t>1</w:t>
                      </w:r>
                    </w:p>
                    <w:p w:rsidR="00CA26AA" w:rsidRPr="0058445E" w:rsidRDefault="00CA26AA" w:rsidP="007E69FB">
                      <w:pPr>
                        <w:pStyle w:val="Hausanschrift"/>
                        <w:spacing w:line="240" w:lineRule="auto"/>
                        <w:suppressOverlap/>
                        <w:rPr>
                          <w:rFonts w:cs="Arial"/>
                          <w:szCs w:val="14"/>
                        </w:rPr>
                      </w:pPr>
                      <w:r w:rsidRPr="0058445E">
                        <w:rPr>
                          <w:rFonts w:cs="Arial"/>
                          <w:szCs w:val="14"/>
                        </w:rPr>
                        <w:t>01097 Dresden</w:t>
                      </w:r>
                    </w:p>
                    <w:p w:rsidR="00CA26AA" w:rsidRPr="00870774" w:rsidRDefault="00CA26AA" w:rsidP="007E69FB">
                      <w:pPr>
                        <w:pStyle w:val="Hausanschrift"/>
                        <w:spacing w:line="240" w:lineRule="auto"/>
                        <w:suppressOverlap/>
                        <w:rPr>
                          <w:szCs w:val="14"/>
                        </w:rPr>
                      </w:pPr>
                    </w:p>
                    <w:p w:rsidR="00CA26AA" w:rsidRPr="00870774" w:rsidRDefault="00CA26AA" w:rsidP="007E69FB">
                      <w:pPr>
                        <w:pStyle w:val="Hausanschrift"/>
                        <w:spacing w:line="240" w:lineRule="auto"/>
                        <w:suppressOverlap/>
                        <w:rPr>
                          <w:szCs w:val="14"/>
                        </w:rPr>
                      </w:pPr>
                      <w:r w:rsidRPr="00870774">
                        <w:rPr>
                          <w:szCs w:val="14"/>
                        </w:rPr>
                        <w:t>www.</w:t>
                      </w:r>
                      <w:r>
                        <w:rPr>
                          <w:szCs w:val="14"/>
                        </w:rPr>
                        <w:t>smk.</w:t>
                      </w:r>
                      <w:r w:rsidRPr="00870774">
                        <w:rPr>
                          <w:szCs w:val="14"/>
                        </w:rPr>
                        <w:t>sachsen.de</w:t>
                      </w:r>
                    </w:p>
                    <w:p w:rsidR="00CA26AA" w:rsidRPr="00870774" w:rsidRDefault="00CA26AA" w:rsidP="007E69FB">
                      <w:pPr>
                        <w:pStyle w:val="Hausanschrift"/>
                        <w:spacing w:line="240" w:lineRule="auto"/>
                        <w:suppressOverlap/>
                        <w:rPr>
                          <w:szCs w:val="14"/>
                        </w:rPr>
                      </w:pPr>
                    </w:p>
                    <w:p w:rsidR="00CA26AA" w:rsidRPr="00A16B03" w:rsidRDefault="00CA26AA" w:rsidP="007E69FB">
                      <w:pPr>
                        <w:spacing w:line="180" w:lineRule="exact"/>
                        <w:suppressOverlap/>
                        <w:jc w:val="left"/>
                        <w:rPr>
                          <w:rFonts w:cs="Arial"/>
                          <w:b/>
                          <w:bCs/>
                          <w:sz w:val="14"/>
                          <w:szCs w:val="14"/>
                        </w:rPr>
                      </w:pPr>
                      <w:r w:rsidRPr="00A16B03">
                        <w:rPr>
                          <w:rFonts w:cs="Arial"/>
                          <w:b/>
                          <w:bCs/>
                          <w:sz w:val="14"/>
                          <w:szCs w:val="14"/>
                        </w:rPr>
                        <w:t>Verkehrsverbindung:</w:t>
                      </w:r>
                    </w:p>
                    <w:p w:rsidR="00CA26AA" w:rsidRPr="00A16B03" w:rsidRDefault="00CA26AA" w:rsidP="007E69FB">
                      <w:pPr>
                        <w:spacing w:line="180" w:lineRule="exact"/>
                        <w:suppressOverlap/>
                        <w:jc w:val="left"/>
                        <w:rPr>
                          <w:rFonts w:cs="Arial"/>
                          <w:sz w:val="14"/>
                          <w:szCs w:val="14"/>
                        </w:rPr>
                      </w:pPr>
                      <w:r w:rsidRPr="00A16B03">
                        <w:rPr>
                          <w:rFonts w:cs="Arial"/>
                          <w:sz w:val="14"/>
                          <w:szCs w:val="14"/>
                        </w:rPr>
                        <w:t>Zu erreichen mit den</w:t>
                      </w:r>
                    </w:p>
                    <w:p w:rsidR="00CA26AA" w:rsidRPr="00A16B03" w:rsidRDefault="00CA26AA" w:rsidP="007E69FB">
                      <w:pPr>
                        <w:spacing w:line="180" w:lineRule="exact"/>
                        <w:suppressOverlap/>
                        <w:jc w:val="left"/>
                        <w:rPr>
                          <w:rFonts w:cs="Arial"/>
                          <w:sz w:val="14"/>
                          <w:szCs w:val="14"/>
                        </w:rPr>
                      </w:pPr>
                      <w:r w:rsidRPr="00A16B03">
                        <w:rPr>
                          <w:rFonts w:cs="Arial"/>
                          <w:sz w:val="14"/>
                          <w:szCs w:val="14"/>
                        </w:rPr>
                        <w:t>Straßenbahnlinien 3, 7, 8</w:t>
                      </w:r>
                    </w:p>
                    <w:p w:rsidR="00CA26AA" w:rsidRPr="00A16B03" w:rsidRDefault="00CA26AA" w:rsidP="007E69FB">
                      <w:pPr>
                        <w:spacing w:line="180" w:lineRule="exact"/>
                        <w:suppressOverlap/>
                        <w:jc w:val="left"/>
                        <w:rPr>
                          <w:rFonts w:cs="Arial"/>
                          <w:sz w:val="14"/>
                          <w:szCs w:val="14"/>
                        </w:rPr>
                      </w:pPr>
                    </w:p>
                    <w:p w:rsidR="00CA26AA" w:rsidRPr="00A16B03" w:rsidRDefault="00CA26AA" w:rsidP="007E69FB">
                      <w:pPr>
                        <w:spacing w:line="180" w:lineRule="exact"/>
                        <w:suppressOverlap/>
                        <w:jc w:val="left"/>
                        <w:rPr>
                          <w:rFonts w:cs="Arial"/>
                          <w:sz w:val="14"/>
                          <w:szCs w:val="14"/>
                        </w:rPr>
                      </w:pPr>
                      <w:r w:rsidRPr="00A16B03">
                        <w:rPr>
                          <w:rFonts w:cs="Arial"/>
                          <w:sz w:val="14"/>
                          <w:szCs w:val="14"/>
                        </w:rPr>
                        <w:t>Informationen zum Zugang für elektronisch signierte sowie für verschlüsselte elektronische Dokumente erhalten Sie unter www.smk.sachsen.de/kontakt.htm</w:t>
                      </w:r>
                    </w:p>
                    <w:p w:rsidR="00CA26AA" w:rsidRDefault="00CA26AA" w:rsidP="007E69FB">
                      <w:pPr>
                        <w:ind w:left="-99" w:right="-97" w:firstLine="99"/>
                        <w:suppressOverlap/>
                        <w:jc w:val="left"/>
                      </w:pPr>
                    </w:p>
                  </w:txbxContent>
                </v:textbox>
                <w10:wrap anchorx="page" anchory="page"/>
              </v:shape>
            </w:pict>
          </mc:Fallback>
        </mc:AlternateContent>
      </w:r>
      <w:r>
        <w:rPr>
          <w:rFonts w:eastAsia="PMingLiU"/>
          <w:noProof/>
        </w:rPr>
        <mc:AlternateContent>
          <mc:Choice Requires="wps">
            <w:drawing>
              <wp:anchor distT="0" distB="0" distL="114300" distR="114300" simplePos="0" relativeHeight="251661312" behindDoc="0" locked="1" layoutInCell="1" allowOverlap="1" wp14:anchorId="6A1AF7A2" wp14:editId="279B02F4">
                <wp:simplePos x="0" y="0"/>
                <wp:positionH relativeFrom="page">
                  <wp:posOffset>5850890</wp:posOffset>
                </wp:positionH>
                <wp:positionV relativeFrom="page">
                  <wp:posOffset>1800225</wp:posOffset>
                </wp:positionV>
                <wp:extent cx="1350010" cy="2879725"/>
                <wp:effectExtent l="254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287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6AA" w:rsidRPr="005E7D3A" w:rsidRDefault="00CA26AA" w:rsidP="007E69FB">
                            <w:pPr>
                              <w:pStyle w:val="Bezugszeichenzeilefest"/>
                              <w:spacing w:line="240" w:lineRule="auto"/>
                              <w:suppressOverlap/>
                              <w:rPr>
                                <w:szCs w:val="16"/>
                              </w:rPr>
                            </w:pPr>
                            <w:r>
                              <w:rPr>
                                <w:szCs w:val="16"/>
                              </w:rPr>
                              <w:t>Ihr Ansprechpartner</w:t>
                            </w:r>
                          </w:p>
                          <w:p w:rsidR="00CA26AA" w:rsidRPr="005E7D3A" w:rsidRDefault="00CA26AA" w:rsidP="007E69FB">
                            <w:pPr>
                              <w:pStyle w:val="Bezugszeichenzeile"/>
                              <w:spacing w:line="240" w:lineRule="auto"/>
                              <w:suppressOverlap/>
                              <w:rPr>
                                <w:szCs w:val="16"/>
                              </w:rPr>
                            </w:pPr>
                            <w:r>
                              <w:rPr>
                                <w:szCs w:val="16"/>
                              </w:rPr>
                              <w:t>Dirk Reelfs</w:t>
                            </w:r>
                          </w:p>
                          <w:p w:rsidR="00CA26AA" w:rsidRPr="005E7D3A" w:rsidRDefault="00CA26AA" w:rsidP="007E69FB">
                            <w:pPr>
                              <w:pStyle w:val="Bezugszeichenzeilefest"/>
                              <w:spacing w:line="240" w:lineRule="auto"/>
                              <w:suppressOverlap/>
                              <w:rPr>
                                <w:szCs w:val="16"/>
                              </w:rPr>
                            </w:pPr>
                          </w:p>
                          <w:p w:rsidR="00CA26AA" w:rsidRPr="005E7D3A" w:rsidRDefault="00CA26AA" w:rsidP="007E69FB">
                            <w:pPr>
                              <w:pStyle w:val="Bezugszeichenzeilefest"/>
                              <w:spacing w:line="240" w:lineRule="auto"/>
                              <w:suppressOverlap/>
                              <w:rPr>
                                <w:szCs w:val="16"/>
                              </w:rPr>
                            </w:pPr>
                            <w:r w:rsidRPr="005E7D3A">
                              <w:rPr>
                                <w:szCs w:val="16"/>
                              </w:rPr>
                              <w:t>Durchwahl</w:t>
                            </w:r>
                          </w:p>
                          <w:p w:rsidR="00CA26AA" w:rsidRDefault="00CA26AA" w:rsidP="007E69FB">
                            <w:pPr>
                              <w:pStyle w:val="Bezugszeichenzeile"/>
                              <w:spacing w:line="240" w:lineRule="auto"/>
                              <w:suppressOverlap/>
                              <w:rPr>
                                <w:szCs w:val="16"/>
                              </w:rPr>
                            </w:pPr>
                            <w:proofErr w:type="gramStart"/>
                            <w:r>
                              <w:rPr>
                                <w:szCs w:val="16"/>
                              </w:rPr>
                              <w:t>Mobil  +</w:t>
                            </w:r>
                            <w:proofErr w:type="gramEnd"/>
                            <w:r>
                              <w:rPr>
                                <w:szCs w:val="16"/>
                              </w:rPr>
                              <w:t>49 173 5643195</w:t>
                            </w:r>
                          </w:p>
                          <w:p w:rsidR="00CA26AA" w:rsidRPr="005E7D3A" w:rsidRDefault="00CA26AA" w:rsidP="007E69FB">
                            <w:pPr>
                              <w:pStyle w:val="Bezugszeichenzeile"/>
                              <w:spacing w:line="240" w:lineRule="auto"/>
                              <w:suppressOverlap/>
                              <w:rPr>
                                <w:szCs w:val="16"/>
                              </w:rPr>
                            </w:pPr>
                            <w:r w:rsidRPr="005E7D3A">
                              <w:rPr>
                                <w:szCs w:val="16"/>
                              </w:rPr>
                              <w:t xml:space="preserve">Telefon </w:t>
                            </w:r>
                            <w:r>
                              <w:rPr>
                                <w:szCs w:val="16"/>
                              </w:rPr>
                              <w:t>+49 351 564-65100</w:t>
                            </w:r>
                          </w:p>
                          <w:p w:rsidR="00CA26AA" w:rsidRPr="005E7D3A" w:rsidRDefault="00CA26AA" w:rsidP="007E69FB">
                            <w:pPr>
                              <w:pStyle w:val="Bezugszeichenzeile"/>
                              <w:spacing w:line="240" w:lineRule="auto"/>
                              <w:suppressOverlap/>
                              <w:rPr>
                                <w:szCs w:val="16"/>
                              </w:rPr>
                            </w:pPr>
                            <w:r w:rsidRPr="005E7D3A">
                              <w:rPr>
                                <w:szCs w:val="16"/>
                              </w:rPr>
                              <w:t xml:space="preserve">Telefax </w:t>
                            </w:r>
                            <w:r>
                              <w:rPr>
                                <w:szCs w:val="16"/>
                              </w:rPr>
                              <w:t>+49 351 564-65019</w:t>
                            </w:r>
                          </w:p>
                          <w:p w:rsidR="00CA26AA" w:rsidRPr="005E7D3A" w:rsidRDefault="00CA26AA" w:rsidP="007E69FB">
                            <w:pPr>
                              <w:pStyle w:val="Bezugszeichenzeilefest"/>
                              <w:spacing w:line="240" w:lineRule="auto"/>
                              <w:suppressOverlap/>
                              <w:rPr>
                                <w:szCs w:val="16"/>
                              </w:rPr>
                            </w:pPr>
                          </w:p>
                          <w:p w:rsidR="00CA26AA" w:rsidRPr="005E7D3A" w:rsidRDefault="00CA26AA" w:rsidP="007E69FB">
                            <w:pPr>
                              <w:pStyle w:val="Bezugszeichenzeile"/>
                              <w:spacing w:line="240" w:lineRule="auto"/>
                              <w:suppressOverlap/>
                              <w:rPr>
                                <w:szCs w:val="16"/>
                              </w:rPr>
                            </w:pPr>
                            <w:r>
                              <w:rPr>
                                <w:szCs w:val="16"/>
                              </w:rPr>
                              <w:t>presse@smk.sachsen.de</w:t>
                            </w:r>
                          </w:p>
                          <w:p w:rsidR="00CA26AA" w:rsidRPr="005E7D3A" w:rsidRDefault="00CA26AA" w:rsidP="007E69FB">
                            <w:pPr>
                              <w:pStyle w:val="Bezugszeichenzeilefest"/>
                              <w:spacing w:line="240" w:lineRule="auto"/>
                              <w:suppressOverlap/>
                              <w:rPr>
                                <w:szCs w:val="16"/>
                              </w:rPr>
                            </w:pPr>
                          </w:p>
                          <w:p w:rsidR="00CA26AA" w:rsidRPr="005E7D3A" w:rsidRDefault="00CA26AA" w:rsidP="007E69FB">
                            <w:pPr>
                              <w:pStyle w:val="Bezugszeichenzeilefest"/>
                              <w:spacing w:line="240" w:lineRule="auto"/>
                              <w:suppressOverlap/>
                              <w:rPr>
                                <w:b w:val="0"/>
                                <w:bCs/>
                                <w:szCs w:val="16"/>
                              </w:rPr>
                            </w:pPr>
                            <w:r>
                              <w:rPr>
                                <w:b w:val="0"/>
                                <w:bCs/>
                                <w:szCs w:val="16"/>
                              </w:rPr>
                              <w:t>Dresden</w:t>
                            </w:r>
                            <w:r w:rsidRPr="005E7D3A">
                              <w:rPr>
                                <w:b w:val="0"/>
                                <w:bCs/>
                                <w:szCs w:val="16"/>
                              </w:rPr>
                              <w:t>,</w:t>
                            </w:r>
                          </w:p>
                          <w:p w:rsidR="00CA26AA" w:rsidRDefault="00CA26AA" w:rsidP="007E69FB">
                            <w:r>
                              <w:rPr>
                                <w:sz w:val="16"/>
                                <w:szCs w:val="16"/>
                              </w:rPr>
                              <w:fldChar w:fldCharType="begin"/>
                            </w:r>
                            <w:r>
                              <w:rPr>
                                <w:sz w:val="16"/>
                                <w:szCs w:val="16"/>
                              </w:rPr>
                              <w:instrText xml:space="preserve"> CREATEDATE  \@ "d. MMMM yyyy"  \* MERGEFORMAT </w:instrText>
                            </w:r>
                            <w:r>
                              <w:rPr>
                                <w:sz w:val="16"/>
                                <w:szCs w:val="16"/>
                              </w:rPr>
                              <w:fldChar w:fldCharType="separate"/>
                            </w:r>
                            <w:r w:rsidR="00B668F4">
                              <w:rPr>
                                <w:noProof/>
                                <w:sz w:val="16"/>
                                <w:szCs w:val="16"/>
                              </w:rPr>
                              <w:t>3. November 2023</w:t>
                            </w:r>
                            <w:r>
                              <w:rPr>
                                <w:sz w:val="16"/>
                                <w:szCs w:val="16"/>
                              </w:rPr>
                              <w:fldChar w:fldCharType="end"/>
                            </w:r>
                          </w:p>
                        </w:txbxContent>
                      </wps:txbx>
                      <wps:bodyPr rot="0" vert="horz" wrap="square" lIns="0" tIns="54000" rIns="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AF7A2" id="_x0000_t202" coordsize="21600,21600" o:spt="202" path="m,l,21600r21600,l21600,xe">
                <v:stroke joinstyle="miter"/>
                <v:path gradientshapeok="t" o:connecttype="rect"/>
              </v:shapetype>
              <v:shape id="Text Box 2" o:spid="_x0000_s1027" type="#_x0000_t202" style="position:absolute;margin-left:460.7pt;margin-top:141.75pt;width:106.3pt;height:22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" filled="f" stroked="f">
                <v:textbox inset="0,1.5mm,0,1.5mm">
                  <w:txbxContent>
                    <w:p w:rsidR="00CA26AA" w:rsidRPr="005E7D3A" w:rsidRDefault="00CA26AA" w:rsidP="007E69FB">
                      <w:pPr>
                        <w:pStyle w:val="Bezugszeichenzeilefest"/>
                        <w:spacing w:line="240" w:lineRule="auto"/>
                        <w:suppressOverlap/>
                        <w:rPr>
                          <w:szCs w:val="16"/>
                        </w:rPr>
                      </w:pPr>
                      <w:r>
                        <w:rPr>
                          <w:szCs w:val="16"/>
                        </w:rPr>
                        <w:t>Ihr Ansprechpartner</w:t>
                      </w:r>
                    </w:p>
                    <w:p w:rsidR="00CA26AA" w:rsidRPr="005E7D3A" w:rsidRDefault="00CA26AA" w:rsidP="007E69FB">
                      <w:pPr>
                        <w:pStyle w:val="Bezugszeichenzeile"/>
                        <w:spacing w:line="240" w:lineRule="auto"/>
                        <w:suppressOverlap/>
                        <w:rPr>
                          <w:szCs w:val="16"/>
                        </w:rPr>
                      </w:pPr>
                      <w:r>
                        <w:rPr>
                          <w:szCs w:val="16"/>
                        </w:rPr>
                        <w:t>Dirk Reelfs</w:t>
                      </w:r>
                    </w:p>
                    <w:p w:rsidR="00CA26AA" w:rsidRPr="005E7D3A" w:rsidRDefault="00CA26AA" w:rsidP="007E69FB">
                      <w:pPr>
                        <w:pStyle w:val="Bezugszeichenzeilefest"/>
                        <w:spacing w:line="240" w:lineRule="auto"/>
                        <w:suppressOverlap/>
                        <w:rPr>
                          <w:szCs w:val="16"/>
                        </w:rPr>
                      </w:pPr>
                    </w:p>
                    <w:p w:rsidR="00CA26AA" w:rsidRPr="005E7D3A" w:rsidRDefault="00CA26AA" w:rsidP="007E69FB">
                      <w:pPr>
                        <w:pStyle w:val="Bezugszeichenzeilefest"/>
                        <w:spacing w:line="240" w:lineRule="auto"/>
                        <w:suppressOverlap/>
                        <w:rPr>
                          <w:szCs w:val="16"/>
                        </w:rPr>
                      </w:pPr>
                      <w:r w:rsidRPr="005E7D3A">
                        <w:rPr>
                          <w:szCs w:val="16"/>
                        </w:rPr>
                        <w:t>Durchwahl</w:t>
                      </w:r>
                    </w:p>
                    <w:p w:rsidR="00CA26AA" w:rsidRDefault="00CA26AA" w:rsidP="007E69FB">
                      <w:pPr>
                        <w:pStyle w:val="Bezugszeichenzeile"/>
                        <w:spacing w:line="240" w:lineRule="auto"/>
                        <w:suppressOverlap/>
                        <w:rPr>
                          <w:szCs w:val="16"/>
                        </w:rPr>
                      </w:pPr>
                      <w:proofErr w:type="gramStart"/>
                      <w:r>
                        <w:rPr>
                          <w:szCs w:val="16"/>
                        </w:rPr>
                        <w:t>Mobil  +</w:t>
                      </w:r>
                      <w:proofErr w:type="gramEnd"/>
                      <w:r>
                        <w:rPr>
                          <w:szCs w:val="16"/>
                        </w:rPr>
                        <w:t>49 173 5643195</w:t>
                      </w:r>
                    </w:p>
                    <w:p w:rsidR="00CA26AA" w:rsidRPr="005E7D3A" w:rsidRDefault="00CA26AA" w:rsidP="007E69FB">
                      <w:pPr>
                        <w:pStyle w:val="Bezugszeichenzeile"/>
                        <w:spacing w:line="240" w:lineRule="auto"/>
                        <w:suppressOverlap/>
                        <w:rPr>
                          <w:szCs w:val="16"/>
                        </w:rPr>
                      </w:pPr>
                      <w:r w:rsidRPr="005E7D3A">
                        <w:rPr>
                          <w:szCs w:val="16"/>
                        </w:rPr>
                        <w:t xml:space="preserve">Telefon </w:t>
                      </w:r>
                      <w:r>
                        <w:rPr>
                          <w:szCs w:val="16"/>
                        </w:rPr>
                        <w:t>+49 351 564-65100</w:t>
                      </w:r>
                    </w:p>
                    <w:p w:rsidR="00CA26AA" w:rsidRPr="005E7D3A" w:rsidRDefault="00CA26AA" w:rsidP="007E69FB">
                      <w:pPr>
                        <w:pStyle w:val="Bezugszeichenzeile"/>
                        <w:spacing w:line="240" w:lineRule="auto"/>
                        <w:suppressOverlap/>
                        <w:rPr>
                          <w:szCs w:val="16"/>
                        </w:rPr>
                      </w:pPr>
                      <w:r w:rsidRPr="005E7D3A">
                        <w:rPr>
                          <w:szCs w:val="16"/>
                        </w:rPr>
                        <w:t xml:space="preserve">Telefax </w:t>
                      </w:r>
                      <w:r>
                        <w:rPr>
                          <w:szCs w:val="16"/>
                        </w:rPr>
                        <w:t>+49 351 564-65019</w:t>
                      </w:r>
                    </w:p>
                    <w:p w:rsidR="00CA26AA" w:rsidRPr="005E7D3A" w:rsidRDefault="00CA26AA" w:rsidP="007E69FB">
                      <w:pPr>
                        <w:pStyle w:val="Bezugszeichenzeilefest"/>
                        <w:spacing w:line="240" w:lineRule="auto"/>
                        <w:suppressOverlap/>
                        <w:rPr>
                          <w:szCs w:val="16"/>
                        </w:rPr>
                      </w:pPr>
                    </w:p>
                    <w:p w:rsidR="00CA26AA" w:rsidRPr="005E7D3A" w:rsidRDefault="00CA26AA" w:rsidP="007E69FB">
                      <w:pPr>
                        <w:pStyle w:val="Bezugszeichenzeile"/>
                        <w:spacing w:line="240" w:lineRule="auto"/>
                        <w:suppressOverlap/>
                        <w:rPr>
                          <w:szCs w:val="16"/>
                        </w:rPr>
                      </w:pPr>
                      <w:r>
                        <w:rPr>
                          <w:szCs w:val="16"/>
                        </w:rPr>
                        <w:t>presse@smk.sachsen.de</w:t>
                      </w:r>
                    </w:p>
                    <w:p w:rsidR="00CA26AA" w:rsidRPr="005E7D3A" w:rsidRDefault="00CA26AA" w:rsidP="007E69FB">
                      <w:pPr>
                        <w:pStyle w:val="Bezugszeichenzeilefest"/>
                        <w:spacing w:line="240" w:lineRule="auto"/>
                        <w:suppressOverlap/>
                        <w:rPr>
                          <w:szCs w:val="16"/>
                        </w:rPr>
                      </w:pPr>
                    </w:p>
                    <w:p w:rsidR="00CA26AA" w:rsidRPr="005E7D3A" w:rsidRDefault="00CA26AA" w:rsidP="007E69FB">
                      <w:pPr>
                        <w:pStyle w:val="Bezugszeichenzeilefest"/>
                        <w:spacing w:line="240" w:lineRule="auto"/>
                        <w:suppressOverlap/>
                        <w:rPr>
                          <w:b w:val="0"/>
                          <w:bCs/>
                          <w:szCs w:val="16"/>
                        </w:rPr>
                      </w:pPr>
                      <w:r>
                        <w:rPr>
                          <w:b w:val="0"/>
                          <w:bCs/>
                          <w:szCs w:val="16"/>
                        </w:rPr>
                        <w:t>Dresden</w:t>
                      </w:r>
                      <w:r w:rsidRPr="005E7D3A">
                        <w:rPr>
                          <w:b w:val="0"/>
                          <w:bCs/>
                          <w:szCs w:val="16"/>
                        </w:rPr>
                        <w:t>,</w:t>
                      </w:r>
                    </w:p>
                    <w:p w:rsidR="00CA26AA" w:rsidRDefault="00CA26AA" w:rsidP="007E69FB">
                      <w:r>
                        <w:rPr>
                          <w:sz w:val="16"/>
                          <w:szCs w:val="16"/>
                        </w:rPr>
                        <w:fldChar w:fldCharType="begin"/>
                      </w:r>
                      <w:r>
                        <w:rPr>
                          <w:sz w:val="16"/>
                          <w:szCs w:val="16"/>
                        </w:rPr>
                        <w:instrText xml:space="preserve"> CREATEDATE  \@ "d. MMMM yyyy"  \* MERGEFORMAT </w:instrText>
                      </w:r>
                      <w:r>
                        <w:rPr>
                          <w:sz w:val="16"/>
                          <w:szCs w:val="16"/>
                        </w:rPr>
                        <w:fldChar w:fldCharType="separate"/>
                      </w:r>
                      <w:r w:rsidR="00B668F4">
                        <w:rPr>
                          <w:noProof/>
                          <w:sz w:val="16"/>
                          <w:szCs w:val="16"/>
                        </w:rPr>
                        <w:t>3. November 2023</w:t>
                      </w:r>
                      <w:r>
                        <w:rPr>
                          <w:sz w:val="16"/>
                          <w:szCs w:val="16"/>
                        </w:rPr>
                        <w:fldChar w:fldCharType="end"/>
                      </w:r>
                    </w:p>
                  </w:txbxContent>
                </v:textbox>
                <w10:wrap anchorx="page" anchory="page"/>
                <w10:anchorlock/>
              </v:shape>
            </w:pict>
          </mc:Fallback>
        </mc:AlternateContent>
      </w:r>
    </w:p>
    <w:p w:rsidR="00131EEB" w:rsidRPr="0069136B" w:rsidRDefault="007E69FB" w:rsidP="00131EEB">
      <w:pPr>
        <w:pStyle w:val="Fensterzeile"/>
        <w:tabs>
          <w:tab w:val="left" w:pos="990"/>
        </w:tabs>
        <w:spacing w:line="240" w:lineRule="auto"/>
        <w:jc w:val="both"/>
        <w:rPr>
          <w:rFonts w:eastAsia="PMingLiU" w:cs="Arial-BoldMT"/>
          <w:b/>
          <w:bCs/>
          <w:sz w:val="28"/>
          <w:szCs w:val="28"/>
          <w:lang w:eastAsia="zh-TW" w:bidi="lo-LA"/>
        </w:rPr>
      </w:pPr>
      <w:r>
        <w:rPr>
          <w:rFonts w:eastAsia="PMingLiU"/>
          <w:noProof/>
        </w:rPr>
        <mc:AlternateContent>
          <mc:Choice Requires="wps">
            <w:drawing>
              <wp:anchor distT="0" distB="0" distL="114300" distR="114300" simplePos="0" relativeHeight="251659264" behindDoc="0" locked="1" layoutInCell="1" allowOverlap="1" wp14:anchorId="14C6115C" wp14:editId="0D94A089">
                <wp:simplePos x="0" y="0"/>
                <wp:positionH relativeFrom="page">
                  <wp:posOffset>5854700</wp:posOffset>
                </wp:positionH>
                <wp:positionV relativeFrom="page">
                  <wp:posOffset>1803400</wp:posOffset>
                </wp:positionV>
                <wp:extent cx="1416050" cy="2879725"/>
                <wp:effectExtent l="0" t="0" r="1270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87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6AA" w:rsidRPr="005E7D3A" w:rsidRDefault="00CA26AA" w:rsidP="00131EEB">
                            <w:pPr>
                              <w:pStyle w:val="Bezugszeichenzeilefest"/>
                              <w:spacing w:line="240" w:lineRule="auto"/>
                              <w:suppressOverlap/>
                              <w:rPr>
                                <w:szCs w:val="16"/>
                              </w:rPr>
                            </w:pPr>
                            <w:r>
                              <w:rPr>
                                <w:szCs w:val="16"/>
                              </w:rPr>
                              <w:t>Ihr Ansprechpartner</w:t>
                            </w:r>
                          </w:p>
                          <w:p w:rsidR="00CA26AA" w:rsidRPr="005E7D3A" w:rsidRDefault="00CA26AA" w:rsidP="00131EEB">
                            <w:pPr>
                              <w:pStyle w:val="Bezugszeichenzeile"/>
                              <w:spacing w:line="240" w:lineRule="auto"/>
                              <w:suppressOverlap/>
                              <w:rPr>
                                <w:szCs w:val="16"/>
                              </w:rPr>
                            </w:pPr>
                            <w:r>
                              <w:rPr>
                                <w:szCs w:val="16"/>
                              </w:rPr>
                              <w:t>Dirk Reelfs</w:t>
                            </w:r>
                          </w:p>
                          <w:p w:rsidR="00CA26AA" w:rsidRPr="005E7D3A" w:rsidRDefault="00CA26AA" w:rsidP="00131EEB">
                            <w:pPr>
                              <w:pStyle w:val="Bezugszeichenzeilefest"/>
                              <w:spacing w:line="240" w:lineRule="auto"/>
                              <w:suppressOverlap/>
                              <w:rPr>
                                <w:szCs w:val="16"/>
                              </w:rPr>
                            </w:pPr>
                          </w:p>
                          <w:p w:rsidR="00CA26AA" w:rsidRPr="005E7D3A" w:rsidRDefault="00CA26AA" w:rsidP="00131EEB">
                            <w:pPr>
                              <w:pStyle w:val="Bezugszeichenzeilefest"/>
                              <w:spacing w:line="240" w:lineRule="auto"/>
                              <w:suppressOverlap/>
                              <w:rPr>
                                <w:szCs w:val="16"/>
                              </w:rPr>
                            </w:pPr>
                            <w:r w:rsidRPr="005E7D3A">
                              <w:rPr>
                                <w:szCs w:val="16"/>
                              </w:rPr>
                              <w:t>Durchwahl</w:t>
                            </w:r>
                          </w:p>
                          <w:p w:rsidR="00CA26AA" w:rsidRPr="005E7D3A" w:rsidRDefault="00CA26AA" w:rsidP="006450FE">
                            <w:pPr>
                              <w:pStyle w:val="Bezugszeichenzeile"/>
                              <w:tabs>
                                <w:tab w:val="left" w:pos="567"/>
                              </w:tabs>
                              <w:spacing w:line="240" w:lineRule="auto"/>
                              <w:suppressOverlap/>
                              <w:rPr>
                                <w:szCs w:val="16"/>
                              </w:rPr>
                            </w:pPr>
                            <w:r w:rsidRPr="005E7D3A">
                              <w:rPr>
                                <w:szCs w:val="16"/>
                              </w:rPr>
                              <w:t xml:space="preserve">Telefon </w:t>
                            </w:r>
                            <w:r>
                              <w:rPr>
                                <w:szCs w:val="16"/>
                              </w:rPr>
                              <w:t>+49 351 564-65100</w:t>
                            </w:r>
                          </w:p>
                          <w:p w:rsidR="00CA26AA" w:rsidRDefault="00CA26AA" w:rsidP="006450FE">
                            <w:pPr>
                              <w:pStyle w:val="Bezugszeichenzeile"/>
                              <w:tabs>
                                <w:tab w:val="left" w:pos="567"/>
                              </w:tabs>
                              <w:spacing w:line="240" w:lineRule="auto"/>
                              <w:suppressOverlap/>
                              <w:rPr>
                                <w:szCs w:val="16"/>
                              </w:rPr>
                            </w:pPr>
                            <w:r w:rsidRPr="005E7D3A">
                              <w:rPr>
                                <w:szCs w:val="16"/>
                              </w:rPr>
                              <w:t>Telef</w:t>
                            </w:r>
                            <w:r w:rsidRPr="00CA26AA">
                              <w:rPr>
                                <w:szCs w:val="16"/>
                              </w:rPr>
                              <w:t>ax +49 351 564-9865109</w:t>
                            </w:r>
                          </w:p>
                          <w:p w:rsidR="00CA26AA" w:rsidRPr="00CA26AA" w:rsidRDefault="00CA26AA" w:rsidP="00131EEB">
                            <w:pPr>
                              <w:pStyle w:val="Bezugszeichenzeile"/>
                              <w:spacing w:line="240" w:lineRule="auto"/>
                              <w:suppressOverlap/>
                              <w:rPr>
                                <w:szCs w:val="16"/>
                              </w:rPr>
                            </w:pPr>
                          </w:p>
                          <w:p w:rsidR="00CA26AA" w:rsidRPr="00CA26AA" w:rsidRDefault="00CA26AA" w:rsidP="00131EEB">
                            <w:pPr>
                              <w:pStyle w:val="Bezugszeichenzeile"/>
                              <w:spacing w:line="240" w:lineRule="auto"/>
                              <w:suppressOverlap/>
                              <w:rPr>
                                <w:szCs w:val="16"/>
                              </w:rPr>
                            </w:pPr>
                            <w:r w:rsidRPr="00CA26AA">
                              <w:rPr>
                                <w:szCs w:val="16"/>
                              </w:rPr>
                              <w:t>presse@smk.sachsen.de</w:t>
                            </w:r>
                          </w:p>
                          <w:p w:rsidR="00CA26AA" w:rsidRPr="00CA26AA" w:rsidRDefault="00CA26AA" w:rsidP="00131EEB">
                            <w:pPr>
                              <w:pStyle w:val="Bezugszeichenzeilefest"/>
                              <w:spacing w:line="240" w:lineRule="auto"/>
                              <w:suppressOverlap/>
                              <w:rPr>
                                <w:szCs w:val="16"/>
                              </w:rPr>
                            </w:pPr>
                          </w:p>
                          <w:p w:rsidR="00CA26AA" w:rsidRPr="006450FE" w:rsidRDefault="00CA26AA" w:rsidP="00592DD4">
                            <w:pPr>
                              <w:pStyle w:val="Bezugszeichenzeilefest"/>
                              <w:spacing w:line="240" w:lineRule="auto"/>
                              <w:suppressOverlap/>
                              <w:rPr>
                                <w:rFonts w:eastAsia="PMingLiU" w:cs="ArialMT"/>
                                <w:color w:val="000000"/>
                                <w:lang w:eastAsia="zh-TW" w:bidi="lo-LA"/>
                              </w:rPr>
                            </w:pPr>
                            <w:r w:rsidRPr="00F522DB">
                              <w:rPr>
                                <w:b w:val="0"/>
                                <w:bCs/>
                                <w:szCs w:val="16"/>
                              </w:rPr>
                              <w:t>Dresden,</w:t>
                            </w:r>
                            <w:r w:rsidR="00592DD4">
                              <w:rPr>
                                <w:b w:val="0"/>
                                <w:bCs/>
                                <w:szCs w:val="16"/>
                              </w:rPr>
                              <w:t xml:space="preserve"> </w:t>
                            </w:r>
                            <w:r w:rsidRPr="006450FE">
                              <w:rPr>
                                <w:szCs w:val="16"/>
                              </w:rPr>
                              <w:fldChar w:fldCharType="begin"/>
                            </w:r>
                            <w:r w:rsidRPr="006450FE">
                              <w:rPr>
                                <w:szCs w:val="16"/>
                              </w:rPr>
                              <w:instrText xml:space="preserve"> DATE \@ "d. MMMM yyyy"  \* MERGEFO</w:instrText>
                            </w:r>
                            <w:r w:rsidR="002E1256" w:rsidRPr="006450FE">
                              <w:rPr>
                                <w:szCs w:val="16"/>
                              </w:rPr>
                              <w:instrText>RMAT</w:instrText>
                            </w:r>
                          </w:p>
                          <w:p w:rsidR="00CA26AA" w:rsidRPr="006450FE" w:rsidRDefault="00CA26AA" w:rsidP="00131EEB">
                            <w:pPr>
                              <w:rPr>
                                <w:color w:val="666699"/>
                              </w:rPr>
                            </w:pPr>
                            <w:r w:rsidRPr="006450FE">
                              <w:rPr>
                                <w:rFonts w:ascii="Courier New" w:hAnsi="Courier New"/>
                                <w:color w:val="666699"/>
                                <w:sz w:val="12"/>
                              </w:rPr>
                              <w:instrText>__</w:instrText>
                            </w: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cs="ArialMT"/>
                                <w:color w:val="000000"/>
                                <w:sz w:val="42"/>
                                <w:szCs w:val="42"/>
                                <w:lang w:eastAsia="zh-TW" w:bidi="lo-LA"/>
                              </w:rPr>
                            </w:pPr>
                            <w:r w:rsidRPr="006450FE">
                              <w:rPr>
                                <w:rFonts w:eastAsia="PMingLiU" w:cs="ArialMT"/>
                                <w:color w:val="000000"/>
                                <w:sz w:val="42"/>
                                <w:szCs w:val="42"/>
                                <w:lang w:eastAsia="zh-TW" w:bidi="lo-LA"/>
                              </w:rPr>
                              <w:instrText>Medieninformation</w:instrText>
                            </w: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8D0DAE" w:rsidP="00131EEB">
                            <w:pPr>
                              <w:autoSpaceDE w:val="0"/>
                              <w:autoSpaceDN w:val="0"/>
                              <w:adjustRightInd w:val="0"/>
                            </w:pPr>
                            <w:fldSimple w:instr=" DOCVARIABLE &quot;MInr1&quot; \* MERGEFORMAT ">
                              <w:r w:rsidR="00B668F4">
                                <w:instrText xml:space="preserve"> </w:instrText>
                              </w:r>
                            </w:fldSimple>
                            <w:r w:rsidR="00CA26AA" w:rsidRPr="006450FE">
                              <w:rPr>
                                <w:rFonts w:eastAsia="PMingLiU" w:cs="ArialMT"/>
                                <w:color w:val="000000"/>
                                <w:lang w:eastAsia="zh-TW" w:bidi="lo-LA"/>
                              </w:rPr>
                              <w:instrText>/</w:instrText>
                            </w:r>
                            <w:fldSimple w:instr=" DOCVARIABLE &quot;MIJahr1&quot; \* MERGEFORMAT ">
                              <w:r w:rsidR="00B668F4">
                                <w:instrText>2020</w:instrText>
                              </w:r>
                            </w:fldSimple>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lang w:eastAsia="zh-TW" w:bidi="lo-LA"/>
                              </w:rPr>
                            </w:pPr>
                            <w:r w:rsidRPr="006450FE">
                              <w:rPr>
                                <w:rFonts w:eastAsia="PMingLiU"/>
                                <w:lang w:eastAsia="zh-TW" w:bidi="lo-LA"/>
                              </w:rPr>
                              <w:instrText>Sächsische Staatsregierung</w:instrText>
                            </w:r>
                          </w:p>
                          <w:p w:rsidR="00CA26AA" w:rsidRPr="006450FE" w:rsidRDefault="00CA26AA" w:rsidP="00131EEB">
                            <w:pPr>
                              <w:autoSpaceDE w:val="0"/>
                              <w:autoSpaceDN w:val="0"/>
                              <w:adjustRightInd w:val="0"/>
                            </w:pPr>
                          </w:p>
                          <w:p w:rsidR="00CA26AA" w:rsidRPr="006450FE" w:rsidRDefault="00CA26AA" w:rsidP="00131EEB">
                            <w:r w:rsidRPr="006450FE">
                              <w:rPr>
                                <w:sz w:val="16"/>
                                <w:szCs w:val="16"/>
                              </w:rPr>
                              <w:instrText xml:space="preserve">RMAT </w:instrText>
                            </w:r>
                            <w:r w:rsidRPr="006450FE">
                              <w:rPr>
                                <w:sz w:val="16"/>
                                <w:szCs w:val="16"/>
                              </w:rPr>
                              <w:fldChar w:fldCharType="separate"/>
                            </w:r>
                            <w:r w:rsidR="00B668F4" w:rsidRPr="00B668F4">
                              <w:rPr>
                                <w:bCs/>
                                <w:noProof/>
                                <w:sz w:val="16"/>
                                <w:szCs w:val="16"/>
                              </w:rPr>
                              <w:t>6. November 2023</w:t>
                            </w:r>
                            <w:r w:rsidRPr="006450FE">
                              <w:rPr>
                                <w:sz w:val="16"/>
                                <w:szCs w:val="16"/>
                              </w:rPr>
                              <w:fldChar w:fldCharType="end"/>
                            </w:r>
                          </w:p>
                        </w:txbxContent>
                      </wps:txbx>
                      <wps:bodyPr rot="0" vert="horz" wrap="square" lIns="0" tIns="54000" rIns="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6115C" id="_x0000_s1028" type="#_x0000_t202" style="position:absolute;left:0;text-align:left;margin-left:461pt;margin-top:142pt;width:111.5pt;height:22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" filled="f" stroked="f">
                <v:textbox inset="0,1.5mm,0,1.5mm">
                  <w:txbxContent>
                    <w:p w:rsidR="00CA26AA" w:rsidRPr="005E7D3A" w:rsidRDefault="00CA26AA" w:rsidP="00131EEB">
                      <w:pPr>
                        <w:pStyle w:val="Bezugszeichenzeilefest"/>
                        <w:spacing w:line="240" w:lineRule="auto"/>
                        <w:suppressOverlap/>
                        <w:rPr>
                          <w:szCs w:val="16"/>
                        </w:rPr>
                      </w:pPr>
                      <w:r>
                        <w:rPr>
                          <w:szCs w:val="16"/>
                        </w:rPr>
                        <w:t>Ihr Ansprechpartner</w:t>
                      </w:r>
                    </w:p>
                    <w:p w:rsidR="00CA26AA" w:rsidRPr="005E7D3A" w:rsidRDefault="00CA26AA" w:rsidP="00131EEB">
                      <w:pPr>
                        <w:pStyle w:val="Bezugszeichenzeile"/>
                        <w:spacing w:line="240" w:lineRule="auto"/>
                        <w:suppressOverlap/>
                        <w:rPr>
                          <w:szCs w:val="16"/>
                        </w:rPr>
                      </w:pPr>
                      <w:r>
                        <w:rPr>
                          <w:szCs w:val="16"/>
                        </w:rPr>
                        <w:t>Dirk Reelfs</w:t>
                      </w:r>
                    </w:p>
                    <w:p w:rsidR="00CA26AA" w:rsidRPr="005E7D3A" w:rsidRDefault="00CA26AA" w:rsidP="00131EEB">
                      <w:pPr>
                        <w:pStyle w:val="Bezugszeichenzeilefest"/>
                        <w:spacing w:line="240" w:lineRule="auto"/>
                        <w:suppressOverlap/>
                        <w:rPr>
                          <w:szCs w:val="16"/>
                        </w:rPr>
                      </w:pPr>
                    </w:p>
                    <w:p w:rsidR="00CA26AA" w:rsidRPr="005E7D3A" w:rsidRDefault="00CA26AA" w:rsidP="00131EEB">
                      <w:pPr>
                        <w:pStyle w:val="Bezugszeichenzeilefest"/>
                        <w:spacing w:line="240" w:lineRule="auto"/>
                        <w:suppressOverlap/>
                        <w:rPr>
                          <w:szCs w:val="16"/>
                        </w:rPr>
                      </w:pPr>
                      <w:r w:rsidRPr="005E7D3A">
                        <w:rPr>
                          <w:szCs w:val="16"/>
                        </w:rPr>
                        <w:t>Durchwahl</w:t>
                      </w:r>
                    </w:p>
                    <w:p w:rsidR="00CA26AA" w:rsidRPr="005E7D3A" w:rsidRDefault="00CA26AA" w:rsidP="006450FE">
                      <w:pPr>
                        <w:pStyle w:val="Bezugszeichenzeile"/>
                        <w:tabs>
                          <w:tab w:val="left" w:pos="567"/>
                        </w:tabs>
                        <w:spacing w:line="240" w:lineRule="auto"/>
                        <w:suppressOverlap/>
                        <w:rPr>
                          <w:szCs w:val="16"/>
                        </w:rPr>
                      </w:pPr>
                      <w:r w:rsidRPr="005E7D3A">
                        <w:rPr>
                          <w:szCs w:val="16"/>
                        </w:rPr>
                        <w:t xml:space="preserve">Telefon </w:t>
                      </w:r>
                      <w:r>
                        <w:rPr>
                          <w:szCs w:val="16"/>
                        </w:rPr>
                        <w:t>+49 351 564-65100</w:t>
                      </w:r>
                    </w:p>
                    <w:p w:rsidR="00CA26AA" w:rsidRDefault="00CA26AA" w:rsidP="006450FE">
                      <w:pPr>
                        <w:pStyle w:val="Bezugszeichenzeile"/>
                        <w:tabs>
                          <w:tab w:val="left" w:pos="567"/>
                        </w:tabs>
                        <w:spacing w:line="240" w:lineRule="auto"/>
                        <w:suppressOverlap/>
                        <w:rPr>
                          <w:szCs w:val="16"/>
                        </w:rPr>
                      </w:pPr>
                      <w:r w:rsidRPr="005E7D3A">
                        <w:rPr>
                          <w:szCs w:val="16"/>
                        </w:rPr>
                        <w:t>Telef</w:t>
                      </w:r>
                      <w:r w:rsidRPr="00CA26AA">
                        <w:rPr>
                          <w:szCs w:val="16"/>
                        </w:rPr>
                        <w:t>ax +49 351 564-9865109</w:t>
                      </w:r>
                    </w:p>
                    <w:p w:rsidR="00CA26AA" w:rsidRPr="00CA26AA" w:rsidRDefault="00CA26AA" w:rsidP="00131EEB">
                      <w:pPr>
                        <w:pStyle w:val="Bezugszeichenzeile"/>
                        <w:spacing w:line="240" w:lineRule="auto"/>
                        <w:suppressOverlap/>
                        <w:rPr>
                          <w:szCs w:val="16"/>
                        </w:rPr>
                      </w:pPr>
                    </w:p>
                    <w:p w:rsidR="00CA26AA" w:rsidRPr="00CA26AA" w:rsidRDefault="00CA26AA" w:rsidP="00131EEB">
                      <w:pPr>
                        <w:pStyle w:val="Bezugszeichenzeile"/>
                        <w:spacing w:line="240" w:lineRule="auto"/>
                        <w:suppressOverlap/>
                        <w:rPr>
                          <w:szCs w:val="16"/>
                        </w:rPr>
                      </w:pPr>
                      <w:r w:rsidRPr="00CA26AA">
                        <w:rPr>
                          <w:szCs w:val="16"/>
                        </w:rPr>
                        <w:t>presse@smk.sachsen.de</w:t>
                      </w:r>
                    </w:p>
                    <w:p w:rsidR="00CA26AA" w:rsidRPr="00CA26AA" w:rsidRDefault="00CA26AA" w:rsidP="00131EEB">
                      <w:pPr>
                        <w:pStyle w:val="Bezugszeichenzeilefest"/>
                        <w:spacing w:line="240" w:lineRule="auto"/>
                        <w:suppressOverlap/>
                        <w:rPr>
                          <w:szCs w:val="16"/>
                        </w:rPr>
                      </w:pPr>
                    </w:p>
                    <w:p w:rsidR="00CA26AA" w:rsidRPr="006450FE" w:rsidRDefault="00CA26AA" w:rsidP="00592DD4">
                      <w:pPr>
                        <w:pStyle w:val="Bezugszeichenzeilefest"/>
                        <w:spacing w:line="240" w:lineRule="auto"/>
                        <w:suppressOverlap/>
                        <w:rPr>
                          <w:rFonts w:eastAsia="PMingLiU" w:cs="ArialMT"/>
                          <w:color w:val="000000"/>
                          <w:lang w:eastAsia="zh-TW" w:bidi="lo-LA"/>
                        </w:rPr>
                      </w:pPr>
                      <w:r w:rsidRPr="00F522DB">
                        <w:rPr>
                          <w:b w:val="0"/>
                          <w:bCs/>
                          <w:szCs w:val="16"/>
                        </w:rPr>
                        <w:t>Dresden,</w:t>
                      </w:r>
                      <w:r w:rsidR="00592DD4">
                        <w:rPr>
                          <w:b w:val="0"/>
                          <w:bCs/>
                          <w:szCs w:val="16"/>
                        </w:rPr>
                        <w:t xml:space="preserve"> </w:t>
                      </w:r>
                      <w:r w:rsidRPr="006450FE">
                        <w:rPr>
                          <w:szCs w:val="16"/>
                        </w:rPr>
                        <w:fldChar w:fldCharType="begin"/>
                      </w:r>
                      <w:r w:rsidRPr="006450FE">
                        <w:rPr>
                          <w:szCs w:val="16"/>
                        </w:rPr>
                        <w:instrText xml:space="preserve"> DATE \@ "d. MMMM yyyy"  \* MERGEFO</w:instrText>
                      </w:r>
                      <w:r w:rsidR="002E1256" w:rsidRPr="006450FE">
                        <w:rPr>
                          <w:szCs w:val="16"/>
                        </w:rPr>
                        <w:instrText>RMAT</w:instrText>
                      </w:r>
                    </w:p>
                    <w:p w:rsidR="00CA26AA" w:rsidRPr="006450FE" w:rsidRDefault="00CA26AA" w:rsidP="00131EEB">
                      <w:pPr>
                        <w:rPr>
                          <w:color w:val="666699"/>
                        </w:rPr>
                      </w:pPr>
                      <w:r w:rsidRPr="006450FE">
                        <w:rPr>
                          <w:rFonts w:ascii="Courier New" w:hAnsi="Courier New"/>
                          <w:color w:val="666699"/>
                          <w:sz w:val="12"/>
                        </w:rPr>
                        <w:instrText>__</w:instrText>
                      </w: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cs="ArialMT"/>
                          <w:color w:val="000000"/>
                          <w:sz w:val="42"/>
                          <w:szCs w:val="42"/>
                          <w:lang w:eastAsia="zh-TW" w:bidi="lo-LA"/>
                        </w:rPr>
                      </w:pPr>
                      <w:r w:rsidRPr="006450FE">
                        <w:rPr>
                          <w:rFonts w:eastAsia="PMingLiU" w:cs="ArialMT"/>
                          <w:color w:val="000000"/>
                          <w:sz w:val="42"/>
                          <w:szCs w:val="42"/>
                          <w:lang w:eastAsia="zh-TW" w:bidi="lo-LA"/>
                        </w:rPr>
                        <w:instrText>Medieninformation</w:instrText>
                      </w:r>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8D0DAE" w:rsidP="00131EEB">
                      <w:pPr>
                        <w:autoSpaceDE w:val="0"/>
                        <w:autoSpaceDN w:val="0"/>
                        <w:adjustRightInd w:val="0"/>
                      </w:pPr>
                      <w:fldSimple w:instr=" DOCVARIABLE &quot;MInr1&quot; \* MERGEFORMAT ">
                        <w:r w:rsidR="00B668F4">
                          <w:instrText xml:space="preserve"> </w:instrText>
                        </w:r>
                      </w:fldSimple>
                      <w:r w:rsidR="00CA26AA" w:rsidRPr="006450FE">
                        <w:rPr>
                          <w:rFonts w:eastAsia="PMingLiU" w:cs="ArialMT"/>
                          <w:color w:val="000000"/>
                          <w:lang w:eastAsia="zh-TW" w:bidi="lo-LA"/>
                        </w:rPr>
                        <w:instrText>/</w:instrText>
                      </w:r>
                      <w:fldSimple w:instr=" DOCVARIABLE &quot;MIJahr1&quot; \* MERGEFORMAT ">
                        <w:r w:rsidR="00B668F4">
                          <w:instrText>2020</w:instrText>
                        </w:r>
                      </w:fldSimple>
                    </w:p>
                    <w:p w:rsidR="00CA26AA" w:rsidRPr="006450FE" w:rsidRDefault="00CA26AA" w:rsidP="00131EEB">
                      <w:pPr>
                        <w:autoSpaceDE w:val="0"/>
                        <w:autoSpaceDN w:val="0"/>
                        <w:adjustRightInd w:val="0"/>
                        <w:rPr>
                          <w:rFonts w:eastAsia="PMingLiU" w:cs="ArialMT"/>
                          <w:color w:val="000000"/>
                          <w:lang w:eastAsia="zh-TW" w:bidi="lo-LA"/>
                        </w:rPr>
                      </w:pPr>
                    </w:p>
                    <w:p w:rsidR="00CA26AA" w:rsidRPr="006450FE" w:rsidRDefault="00CA26AA" w:rsidP="00131EEB">
                      <w:pPr>
                        <w:autoSpaceDE w:val="0"/>
                        <w:autoSpaceDN w:val="0"/>
                        <w:adjustRightInd w:val="0"/>
                        <w:rPr>
                          <w:rFonts w:eastAsia="PMingLiU"/>
                          <w:lang w:eastAsia="zh-TW" w:bidi="lo-LA"/>
                        </w:rPr>
                      </w:pPr>
                      <w:r w:rsidRPr="006450FE">
                        <w:rPr>
                          <w:rFonts w:eastAsia="PMingLiU"/>
                          <w:lang w:eastAsia="zh-TW" w:bidi="lo-LA"/>
                        </w:rPr>
                        <w:instrText>Sächsische Staatsregierung</w:instrText>
                      </w:r>
                    </w:p>
                    <w:p w:rsidR="00CA26AA" w:rsidRPr="006450FE" w:rsidRDefault="00CA26AA" w:rsidP="00131EEB">
                      <w:pPr>
                        <w:autoSpaceDE w:val="0"/>
                        <w:autoSpaceDN w:val="0"/>
                        <w:adjustRightInd w:val="0"/>
                      </w:pPr>
                    </w:p>
                    <w:p w:rsidR="00CA26AA" w:rsidRPr="006450FE" w:rsidRDefault="00CA26AA" w:rsidP="00131EEB">
                      <w:r w:rsidRPr="006450FE">
                        <w:rPr>
                          <w:sz w:val="16"/>
                          <w:szCs w:val="16"/>
                        </w:rPr>
                        <w:instrText xml:space="preserve">RMAT </w:instrText>
                      </w:r>
                      <w:r w:rsidRPr="006450FE">
                        <w:rPr>
                          <w:sz w:val="16"/>
                          <w:szCs w:val="16"/>
                        </w:rPr>
                        <w:fldChar w:fldCharType="separate"/>
                      </w:r>
                      <w:r w:rsidR="00B668F4" w:rsidRPr="00B668F4">
                        <w:rPr>
                          <w:bCs/>
                          <w:noProof/>
                          <w:sz w:val="16"/>
                          <w:szCs w:val="16"/>
                        </w:rPr>
                        <w:t>6. November 2023</w:t>
                      </w:r>
                      <w:r w:rsidRPr="006450FE">
                        <w:rPr>
                          <w:sz w:val="16"/>
                          <w:szCs w:val="16"/>
                        </w:rPr>
                        <w:fldChar w:fldCharType="end"/>
                      </w:r>
                    </w:p>
                  </w:txbxContent>
                </v:textbox>
                <w10:wrap anchorx="page" anchory="page"/>
                <w10:anchorlock/>
              </v:shape>
            </w:pict>
          </mc:Fallback>
        </mc:AlternateContent>
      </w:r>
      <w:r w:rsidR="0092270C">
        <w:rPr>
          <w:rFonts w:eastAsia="PMingLiU"/>
          <w:noProof/>
        </w:rPr>
        <mc:AlternateContent>
          <mc:Choice Requires="wps">
            <w:drawing>
              <wp:anchor distT="0" distB="0" distL="114300" distR="114300" simplePos="0" relativeHeight="251658239" behindDoc="0" locked="1" layoutInCell="1" allowOverlap="1" wp14:anchorId="2CFBEFD7" wp14:editId="582CD8E1">
                <wp:simplePos x="0" y="0"/>
                <wp:positionH relativeFrom="page">
                  <wp:posOffset>5848350</wp:posOffset>
                </wp:positionH>
                <wp:positionV relativeFrom="page">
                  <wp:posOffset>4685030</wp:posOffset>
                </wp:positionV>
                <wp:extent cx="1420495" cy="5583555"/>
                <wp:effectExtent l="0" t="0" r="825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558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r w:rsidRPr="00C14385">
                              <w:rPr>
                                <w:rFonts w:eastAsia="Times New Roman" w:cs="Arial"/>
                                <w:noProof/>
                                <w:sz w:val="16"/>
                                <w:szCs w:val="16"/>
                                <w:lang w:eastAsia="de-DE"/>
                              </w:rPr>
                              <w:drawing>
                                <wp:inline distT="0" distB="0" distL="0" distR="0" wp14:anchorId="22562C40" wp14:editId="5EEC5FAD">
                                  <wp:extent cx="1349375" cy="5969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_Was_Wichtiges_Logo_S_s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375" cy="596900"/>
                                          </a:xfrm>
                                          <a:prstGeom prst="rect">
                                            <a:avLst/>
                                          </a:prstGeom>
                                        </pic:spPr>
                                      </pic:pic>
                                    </a:graphicData>
                                  </a:graphic>
                                </wp:inline>
                              </w:drawing>
                            </w: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center"/>
                              <w:rPr>
                                <w:rFonts w:eastAsia="Times New Roman" w:cs="Arial"/>
                                <w:sz w:val="16"/>
                                <w:szCs w:val="16"/>
                                <w:lang w:eastAsia="de-DE"/>
                              </w:rPr>
                            </w:pPr>
                            <w:r w:rsidRPr="00C14385">
                              <w:rPr>
                                <w:rFonts w:eastAsia="Times New Roman" w:cs="Arial"/>
                                <w:noProof/>
                                <w:sz w:val="16"/>
                                <w:szCs w:val="16"/>
                                <w:lang w:eastAsia="de-DE"/>
                              </w:rPr>
                              <w:drawing>
                                <wp:inline distT="0" distB="0" distL="0" distR="0" wp14:anchorId="2D1F542E" wp14:editId="25ED2481">
                                  <wp:extent cx="867600" cy="867600"/>
                                  <wp:effectExtent l="0" t="0" r="889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t_bf_rz_21_DE_RGB.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67600" cy="867600"/>
                                          </a:xfrm>
                                          <a:prstGeom prst="rect">
                                            <a:avLst/>
                                          </a:prstGeom>
                                        </pic:spPr>
                                      </pic:pic>
                                    </a:graphicData>
                                  </a:graphic>
                                </wp:inline>
                              </w:drawing>
                            </w: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spacing w:line="180" w:lineRule="exact"/>
                              <w:suppressOverlap/>
                              <w:jc w:val="left"/>
                              <w:rPr>
                                <w:rFonts w:eastAsia="Times New Roman" w:cs="Arial"/>
                                <w:b/>
                                <w:bCs/>
                                <w:sz w:val="14"/>
                                <w:szCs w:val="14"/>
                                <w:lang w:eastAsia="de-DE"/>
                              </w:rPr>
                            </w:pPr>
                            <w:r w:rsidRPr="00C14385">
                              <w:rPr>
                                <w:rFonts w:eastAsia="Times New Roman" w:cs="Arial"/>
                                <w:b/>
                                <w:bCs/>
                                <w:sz w:val="14"/>
                                <w:szCs w:val="14"/>
                                <w:lang w:eastAsia="de-DE"/>
                              </w:rPr>
                              <w:t>Hausanschrift:</w:t>
                            </w:r>
                          </w:p>
                          <w:p w:rsidR="00C14385" w:rsidRPr="00C14385" w:rsidRDefault="00C14385" w:rsidP="00C14385">
                            <w:pPr>
                              <w:spacing w:line="180" w:lineRule="exact"/>
                              <w:suppressOverlap/>
                              <w:jc w:val="left"/>
                              <w:rPr>
                                <w:rFonts w:eastAsia="Times New Roman" w:cs="Arial"/>
                                <w:b/>
                                <w:sz w:val="14"/>
                                <w:szCs w:val="14"/>
                                <w:lang w:eastAsia="de-DE"/>
                              </w:rPr>
                            </w:pPr>
                            <w:r w:rsidRPr="00C14385">
                              <w:rPr>
                                <w:rFonts w:eastAsia="Times New Roman" w:cs="Arial"/>
                                <w:b/>
                                <w:sz w:val="14"/>
                                <w:szCs w:val="14"/>
                                <w:lang w:eastAsia="de-DE"/>
                              </w:rPr>
                              <w:t>Sächsisches Staatsministerium</w:t>
                            </w:r>
                          </w:p>
                          <w:p w:rsidR="00C14385" w:rsidRPr="00C14385" w:rsidRDefault="00C14385" w:rsidP="00C14385">
                            <w:pPr>
                              <w:spacing w:line="180" w:lineRule="exact"/>
                              <w:suppressOverlap/>
                              <w:jc w:val="left"/>
                              <w:rPr>
                                <w:rFonts w:eastAsia="Times New Roman" w:cs="Arial"/>
                                <w:b/>
                                <w:sz w:val="14"/>
                                <w:szCs w:val="14"/>
                                <w:lang w:eastAsia="de-DE"/>
                              </w:rPr>
                            </w:pPr>
                            <w:r w:rsidRPr="00C14385">
                              <w:rPr>
                                <w:rFonts w:eastAsia="Times New Roman" w:cs="Arial"/>
                                <w:b/>
                                <w:sz w:val="14"/>
                                <w:szCs w:val="14"/>
                                <w:lang w:eastAsia="de-DE"/>
                              </w:rPr>
                              <w:t>für Kultus</w:t>
                            </w:r>
                          </w:p>
                          <w:p w:rsidR="00C14385" w:rsidRPr="00C14385" w:rsidRDefault="00C14385" w:rsidP="00C14385">
                            <w:pPr>
                              <w:spacing w:line="180" w:lineRule="exact"/>
                              <w:suppressOverlap/>
                              <w:jc w:val="left"/>
                              <w:rPr>
                                <w:rFonts w:eastAsia="Times New Roman" w:cs="Arial"/>
                                <w:sz w:val="14"/>
                                <w:szCs w:val="14"/>
                                <w:lang w:eastAsia="de-DE"/>
                              </w:rPr>
                            </w:pPr>
                            <w:proofErr w:type="spellStart"/>
                            <w:r w:rsidRPr="00C14385">
                              <w:rPr>
                                <w:rFonts w:eastAsia="Times New Roman" w:cs="Arial"/>
                                <w:sz w:val="14"/>
                                <w:szCs w:val="14"/>
                                <w:lang w:eastAsia="de-DE"/>
                              </w:rPr>
                              <w:t>Carolaplatz</w:t>
                            </w:r>
                            <w:proofErr w:type="spellEnd"/>
                            <w:r w:rsidRPr="00C14385">
                              <w:rPr>
                                <w:rFonts w:eastAsia="Times New Roman" w:cs="Arial"/>
                                <w:sz w:val="14"/>
                                <w:szCs w:val="14"/>
                                <w:lang w:eastAsia="de-DE"/>
                              </w:rPr>
                              <w:t xml:space="preserve"> 1</w:t>
                            </w:r>
                          </w:p>
                          <w:p w:rsidR="00C14385" w:rsidRPr="00C14385" w:rsidRDefault="00C14385" w:rsidP="00C14385">
                            <w:pPr>
                              <w:spacing w:line="180" w:lineRule="exact"/>
                              <w:suppressOverlap/>
                              <w:jc w:val="left"/>
                              <w:rPr>
                                <w:rFonts w:eastAsia="Times New Roman" w:cs="Arial"/>
                                <w:sz w:val="14"/>
                                <w:szCs w:val="14"/>
                                <w:lang w:eastAsia="de-DE"/>
                              </w:rPr>
                            </w:pPr>
                            <w:r w:rsidRPr="00C14385">
                              <w:rPr>
                                <w:rFonts w:eastAsia="Times New Roman" w:cs="Arial"/>
                                <w:sz w:val="14"/>
                                <w:szCs w:val="14"/>
                                <w:lang w:eastAsia="de-DE"/>
                              </w:rPr>
                              <w:t>01097 Dresden</w:t>
                            </w:r>
                          </w:p>
                          <w:p w:rsidR="00C14385" w:rsidRPr="00C14385" w:rsidRDefault="00C14385" w:rsidP="00C14385">
                            <w:pPr>
                              <w:spacing w:line="180" w:lineRule="exact"/>
                              <w:suppressOverlap/>
                              <w:jc w:val="left"/>
                              <w:rPr>
                                <w:rFonts w:eastAsia="Times New Roman" w:cs="Arial"/>
                                <w:sz w:val="14"/>
                                <w:szCs w:val="14"/>
                                <w:lang w:eastAsia="de-DE"/>
                              </w:rPr>
                            </w:pPr>
                          </w:p>
                          <w:p w:rsidR="00C14385" w:rsidRPr="00C14385" w:rsidRDefault="00C14385" w:rsidP="00C14385">
                            <w:pPr>
                              <w:spacing w:line="180" w:lineRule="exact"/>
                              <w:suppressOverlap/>
                              <w:jc w:val="left"/>
                              <w:rPr>
                                <w:rFonts w:eastAsia="Times New Roman" w:cs="Arial"/>
                                <w:sz w:val="14"/>
                                <w:szCs w:val="14"/>
                                <w:lang w:eastAsia="de-DE"/>
                              </w:rPr>
                            </w:pPr>
                            <w:r w:rsidRPr="00C14385">
                              <w:rPr>
                                <w:rFonts w:eastAsia="Times New Roman" w:cs="Arial"/>
                                <w:sz w:val="14"/>
                                <w:szCs w:val="14"/>
                                <w:lang w:eastAsia="de-DE"/>
                              </w:rPr>
                              <w:t>www.smk.sachsen.de</w:t>
                            </w:r>
                          </w:p>
                          <w:p w:rsidR="00C14385" w:rsidRPr="00C14385" w:rsidRDefault="00C14385" w:rsidP="00C14385">
                            <w:pPr>
                              <w:spacing w:line="180" w:lineRule="exact"/>
                              <w:suppressOverlap/>
                              <w:jc w:val="left"/>
                              <w:rPr>
                                <w:rFonts w:eastAsia="Times New Roman" w:cs="Arial"/>
                                <w:sz w:val="14"/>
                                <w:szCs w:val="14"/>
                                <w:lang w:eastAsia="de-DE"/>
                              </w:rPr>
                            </w:pPr>
                          </w:p>
                          <w:p w:rsidR="00C14385" w:rsidRPr="00C14385" w:rsidRDefault="00C14385" w:rsidP="00C14385">
                            <w:pPr>
                              <w:spacing w:line="180" w:lineRule="exact"/>
                              <w:suppressOverlap/>
                              <w:jc w:val="left"/>
                              <w:rPr>
                                <w:rFonts w:eastAsia="Times New Roman" w:cs="Arial"/>
                                <w:b/>
                                <w:bCs/>
                                <w:sz w:val="14"/>
                                <w:szCs w:val="14"/>
                                <w:lang w:eastAsia="de-DE"/>
                              </w:rPr>
                            </w:pPr>
                            <w:r w:rsidRPr="00C14385">
                              <w:rPr>
                                <w:rFonts w:eastAsia="Times New Roman" w:cs="Arial"/>
                                <w:b/>
                                <w:bCs/>
                                <w:sz w:val="14"/>
                                <w:szCs w:val="14"/>
                                <w:lang w:eastAsia="de-DE"/>
                              </w:rPr>
                              <w:t>Verkehrsverbindung:</w:t>
                            </w:r>
                          </w:p>
                          <w:p w:rsidR="00C14385" w:rsidRPr="00C14385" w:rsidRDefault="00C14385" w:rsidP="00C14385">
                            <w:pPr>
                              <w:spacing w:line="180" w:lineRule="exact"/>
                              <w:suppressOverlap/>
                              <w:jc w:val="left"/>
                              <w:rPr>
                                <w:rFonts w:eastAsia="Times New Roman" w:cs="Arial"/>
                                <w:sz w:val="14"/>
                                <w:szCs w:val="14"/>
                                <w:lang w:eastAsia="de-DE"/>
                              </w:rPr>
                            </w:pPr>
                            <w:r w:rsidRPr="00C14385">
                              <w:rPr>
                                <w:rFonts w:eastAsia="Times New Roman" w:cs="Arial"/>
                                <w:sz w:val="14"/>
                                <w:szCs w:val="14"/>
                                <w:lang w:eastAsia="de-DE"/>
                              </w:rPr>
                              <w:t>Zu erreichen mit den</w:t>
                            </w:r>
                          </w:p>
                          <w:p w:rsidR="00C14385" w:rsidRPr="00C14385" w:rsidRDefault="00C14385" w:rsidP="00C14385">
                            <w:pPr>
                              <w:spacing w:line="180" w:lineRule="exact"/>
                              <w:suppressOverlap/>
                              <w:jc w:val="left"/>
                              <w:rPr>
                                <w:rFonts w:eastAsia="Times New Roman" w:cs="Arial"/>
                                <w:sz w:val="14"/>
                                <w:szCs w:val="14"/>
                                <w:lang w:eastAsia="de-DE"/>
                              </w:rPr>
                            </w:pPr>
                            <w:r w:rsidRPr="00C14385">
                              <w:rPr>
                                <w:rFonts w:eastAsia="Times New Roman" w:cs="Arial"/>
                                <w:sz w:val="14"/>
                                <w:szCs w:val="14"/>
                                <w:lang w:eastAsia="de-DE"/>
                              </w:rPr>
                              <w:t>Straßenbahnlinien 3, 7, 8</w:t>
                            </w:r>
                          </w:p>
                          <w:p w:rsidR="00C14385" w:rsidRPr="00C14385" w:rsidRDefault="00C14385" w:rsidP="00C14385">
                            <w:pPr>
                              <w:spacing w:line="180" w:lineRule="exact"/>
                              <w:suppressOverlap/>
                              <w:jc w:val="left"/>
                              <w:rPr>
                                <w:rFonts w:eastAsia="Times New Roman" w:cs="Arial"/>
                                <w:sz w:val="14"/>
                                <w:szCs w:val="14"/>
                                <w:lang w:eastAsia="de-DE"/>
                              </w:rPr>
                            </w:pPr>
                          </w:p>
                          <w:p w:rsidR="00C14385" w:rsidRPr="00C14385" w:rsidRDefault="00C14385" w:rsidP="00C14385">
                            <w:pPr>
                              <w:spacing w:line="180" w:lineRule="exact"/>
                              <w:suppressOverlap/>
                              <w:jc w:val="left"/>
                              <w:rPr>
                                <w:rFonts w:eastAsia="Times New Roman" w:cs="Arial"/>
                                <w:sz w:val="14"/>
                                <w:szCs w:val="14"/>
                                <w:lang w:eastAsia="de-DE"/>
                              </w:rPr>
                            </w:pPr>
                            <w:r w:rsidRPr="00C14385">
                              <w:rPr>
                                <w:rFonts w:eastAsia="Times New Roman" w:cs="Arial"/>
                                <w:sz w:val="14"/>
                                <w:szCs w:val="14"/>
                                <w:lang w:eastAsia="de-DE"/>
                              </w:rPr>
                              <w:t xml:space="preserve">Informationen zum Zugang für elektronisch signierte sowie für verschlüsselte elektronische Dokumente erhalten Sie unter </w:t>
                            </w:r>
                            <w:r w:rsidRPr="00C14385">
                              <w:rPr>
                                <w:rFonts w:eastAsia="Times New Roman" w:cs="Arial"/>
                                <w:sz w:val="13"/>
                                <w:szCs w:val="13"/>
                                <w:lang w:eastAsia="de-DE"/>
                              </w:rPr>
                              <w:t>www.smk.sachsen.de/kontakt.html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EFD7" id="_x0000_s1029" type="#_x0000_t202" style="position:absolute;left:0;text-align:left;margin-left:460.5pt;margin-top:368.9pt;width:111.85pt;height:439.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" filled="f" stroked="f">
                <v:textbox inset="0,,0">
                  <w:txbxContent>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r w:rsidRPr="00C14385">
                        <w:rPr>
                          <w:rFonts w:eastAsia="Times New Roman" w:cs="Arial"/>
                          <w:noProof/>
                          <w:sz w:val="16"/>
                          <w:szCs w:val="16"/>
                          <w:lang w:eastAsia="de-DE"/>
                        </w:rPr>
                        <w:drawing>
                          <wp:inline distT="0" distB="0" distL="0" distR="0" wp14:anchorId="22562C40" wp14:editId="5EEC5FAD">
                            <wp:extent cx="1349375" cy="5969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_Was_Wichtiges_Logo_S_s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9375" cy="596900"/>
                                    </a:xfrm>
                                    <a:prstGeom prst="rect">
                                      <a:avLst/>
                                    </a:prstGeom>
                                  </pic:spPr>
                                </pic:pic>
                              </a:graphicData>
                            </a:graphic>
                          </wp:inline>
                        </w:drawing>
                      </w: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center"/>
                        <w:rPr>
                          <w:rFonts w:eastAsia="Times New Roman" w:cs="Arial"/>
                          <w:sz w:val="16"/>
                          <w:szCs w:val="16"/>
                          <w:lang w:eastAsia="de-DE"/>
                        </w:rPr>
                      </w:pPr>
                      <w:r w:rsidRPr="00C14385">
                        <w:rPr>
                          <w:rFonts w:eastAsia="Times New Roman" w:cs="Arial"/>
                          <w:noProof/>
                          <w:sz w:val="16"/>
                          <w:szCs w:val="16"/>
                          <w:lang w:eastAsia="de-DE"/>
                        </w:rPr>
                        <w:drawing>
                          <wp:inline distT="0" distB="0" distL="0" distR="0" wp14:anchorId="2D1F542E" wp14:editId="25ED2481">
                            <wp:extent cx="867600" cy="867600"/>
                            <wp:effectExtent l="0" t="0" r="889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t_bf_rz_21_DE_RGB.jpg"/>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67600" cy="867600"/>
                                    </a:xfrm>
                                    <a:prstGeom prst="rect">
                                      <a:avLst/>
                                    </a:prstGeom>
                                  </pic:spPr>
                                </pic:pic>
                              </a:graphicData>
                            </a:graphic>
                          </wp:inline>
                        </w:drawing>
                      </w: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tabs>
                          <w:tab w:val="left" w:pos="425"/>
                          <w:tab w:val="left" w:pos="1610"/>
                        </w:tabs>
                        <w:spacing w:line="180" w:lineRule="exact"/>
                        <w:suppressOverlap/>
                        <w:jc w:val="left"/>
                        <w:rPr>
                          <w:rFonts w:eastAsia="Times New Roman" w:cs="Arial"/>
                          <w:sz w:val="16"/>
                          <w:szCs w:val="16"/>
                          <w:lang w:eastAsia="de-DE"/>
                        </w:rPr>
                      </w:pPr>
                    </w:p>
                    <w:p w:rsidR="00C14385" w:rsidRPr="00C14385" w:rsidRDefault="00C14385" w:rsidP="00C14385">
                      <w:pPr>
                        <w:spacing w:line="180" w:lineRule="exact"/>
                        <w:suppressOverlap/>
                        <w:jc w:val="left"/>
                        <w:rPr>
                          <w:rFonts w:eastAsia="Times New Roman" w:cs="Arial"/>
                          <w:b/>
                          <w:bCs/>
                          <w:sz w:val="14"/>
                          <w:szCs w:val="14"/>
                          <w:lang w:eastAsia="de-DE"/>
                        </w:rPr>
                      </w:pPr>
                      <w:r w:rsidRPr="00C14385">
                        <w:rPr>
                          <w:rFonts w:eastAsia="Times New Roman" w:cs="Arial"/>
                          <w:b/>
                          <w:bCs/>
                          <w:sz w:val="14"/>
                          <w:szCs w:val="14"/>
                          <w:lang w:eastAsia="de-DE"/>
                        </w:rPr>
                        <w:t>Hausanschrift:</w:t>
                      </w:r>
                    </w:p>
                    <w:p w:rsidR="00C14385" w:rsidRPr="00C14385" w:rsidRDefault="00C14385" w:rsidP="00C14385">
                      <w:pPr>
                        <w:spacing w:line="180" w:lineRule="exact"/>
                        <w:suppressOverlap/>
                        <w:jc w:val="left"/>
                        <w:rPr>
                          <w:rFonts w:eastAsia="Times New Roman" w:cs="Arial"/>
                          <w:b/>
                          <w:sz w:val="14"/>
                          <w:szCs w:val="14"/>
                          <w:lang w:eastAsia="de-DE"/>
                        </w:rPr>
                      </w:pPr>
                      <w:r w:rsidRPr="00C14385">
                        <w:rPr>
                          <w:rFonts w:eastAsia="Times New Roman" w:cs="Arial"/>
                          <w:b/>
                          <w:sz w:val="14"/>
                          <w:szCs w:val="14"/>
                          <w:lang w:eastAsia="de-DE"/>
                        </w:rPr>
                        <w:t>Sächsisches Staatsministerium</w:t>
                      </w:r>
                    </w:p>
                    <w:p w:rsidR="00C14385" w:rsidRPr="00C14385" w:rsidRDefault="00C14385" w:rsidP="00C14385">
                      <w:pPr>
                        <w:spacing w:line="180" w:lineRule="exact"/>
                        <w:suppressOverlap/>
                        <w:jc w:val="left"/>
                        <w:rPr>
                          <w:rFonts w:eastAsia="Times New Roman" w:cs="Arial"/>
                          <w:b/>
                          <w:sz w:val="14"/>
                          <w:szCs w:val="14"/>
                          <w:lang w:eastAsia="de-DE"/>
                        </w:rPr>
                      </w:pPr>
                      <w:r w:rsidRPr="00C14385">
                        <w:rPr>
                          <w:rFonts w:eastAsia="Times New Roman" w:cs="Arial"/>
                          <w:b/>
                          <w:sz w:val="14"/>
                          <w:szCs w:val="14"/>
                          <w:lang w:eastAsia="de-DE"/>
                        </w:rPr>
                        <w:t>für Kultus</w:t>
                      </w:r>
                    </w:p>
                    <w:p w:rsidR="00C14385" w:rsidRPr="00C14385" w:rsidRDefault="00C14385" w:rsidP="00C14385">
                      <w:pPr>
                        <w:spacing w:line="180" w:lineRule="exact"/>
                        <w:suppressOverlap/>
                        <w:jc w:val="left"/>
                        <w:rPr>
                          <w:rFonts w:eastAsia="Times New Roman" w:cs="Arial"/>
                          <w:sz w:val="14"/>
                          <w:szCs w:val="14"/>
                          <w:lang w:eastAsia="de-DE"/>
                        </w:rPr>
                      </w:pPr>
                      <w:r w:rsidRPr="00C14385">
                        <w:rPr>
                          <w:rFonts w:eastAsia="Times New Roman" w:cs="Arial"/>
                          <w:sz w:val="14"/>
                          <w:szCs w:val="14"/>
                          <w:lang w:eastAsia="de-DE"/>
                        </w:rPr>
                        <w:t>Carolaplatz 1</w:t>
                      </w:r>
                    </w:p>
                    <w:p w:rsidR="00C14385" w:rsidRPr="00C14385" w:rsidRDefault="00C14385" w:rsidP="00C14385">
                      <w:pPr>
                        <w:spacing w:line="180" w:lineRule="exact"/>
                        <w:suppressOverlap/>
                        <w:jc w:val="left"/>
                        <w:rPr>
                          <w:rFonts w:eastAsia="Times New Roman" w:cs="Arial"/>
                          <w:sz w:val="14"/>
                          <w:szCs w:val="14"/>
                          <w:lang w:eastAsia="de-DE"/>
                        </w:rPr>
                      </w:pPr>
                      <w:r w:rsidRPr="00C14385">
                        <w:rPr>
                          <w:rFonts w:eastAsia="Times New Roman" w:cs="Arial"/>
                          <w:sz w:val="14"/>
                          <w:szCs w:val="14"/>
                          <w:lang w:eastAsia="de-DE"/>
                        </w:rPr>
                        <w:t>01097 Dresden</w:t>
                      </w:r>
                    </w:p>
                    <w:p w:rsidR="00C14385" w:rsidRPr="00C14385" w:rsidRDefault="00C14385" w:rsidP="00C14385">
                      <w:pPr>
                        <w:spacing w:line="180" w:lineRule="exact"/>
                        <w:suppressOverlap/>
                        <w:jc w:val="left"/>
                        <w:rPr>
                          <w:rFonts w:eastAsia="Times New Roman" w:cs="Arial"/>
                          <w:sz w:val="14"/>
                          <w:szCs w:val="14"/>
                          <w:lang w:eastAsia="de-DE"/>
                        </w:rPr>
                      </w:pPr>
                    </w:p>
                    <w:p w:rsidR="00C14385" w:rsidRPr="00C14385" w:rsidRDefault="00C14385" w:rsidP="00C14385">
                      <w:pPr>
                        <w:spacing w:line="180" w:lineRule="exact"/>
                        <w:suppressOverlap/>
                        <w:jc w:val="left"/>
                        <w:rPr>
                          <w:rFonts w:eastAsia="Times New Roman" w:cs="Arial"/>
                          <w:sz w:val="14"/>
                          <w:szCs w:val="14"/>
                          <w:lang w:eastAsia="de-DE"/>
                        </w:rPr>
                      </w:pPr>
                      <w:r w:rsidRPr="00C14385">
                        <w:rPr>
                          <w:rFonts w:eastAsia="Times New Roman" w:cs="Arial"/>
                          <w:sz w:val="14"/>
                          <w:szCs w:val="14"/>
                          <w:lang w:eastAsia="de-DE"/>
                        </w:rPr>
                        <w:t>www.smk.sachsen.de</w:t>
                      </w:r>
                    </w:p>
                    <w:p w:rsidR="00C14385" w:rsidRPr="00C14385" w:rsidRDefault="00C14385" w:rsidP="00C14385">
                      <w:pPr>
                        <w:spacing w:line="180" w:lineRule="exact"/>
                        <w:suppressOverlap/>
                        <w:jc w:val="left"/>
                        <w:rPr>
                          <w:rFonts w:eastAsia="Times New Roman" w:cs="Arial"/>
                          <w:sz w:val="14"/>
                          <w:szCs w:val="14"/>
                          <w:lang w:eastAsia="de-DE"/>
                        </w:rPr>
                      </w:pPr>
                    </w:p>
                    <w:p w:rsidR="00C14385" w:rsidRPr="00C14385" w:rsidRDefault="00C14385" w:rsidP="00C14385">
                      <w:pPr>
                        <w:spacing w:line="180" w:lineRule="exact"/>
                        <w:suppressOverlap/>
                        <w:jc w:val="left"/>
                        <w:rPr>
                          <w:rFonts w:eastAsia="Times New Roman" w:cs="Arial"/>
                          <w:b/>
                          <w:bCs/>
                          <w:sz w:val="14"/>
                          <w:szCs w:val="14"/>
                          <w:lang w:eastAsia="de-DE"/>
                        </w:rPr>
                      </w:pPr>
                      <w:r w:rsidRPr="00C14385">
                        <w:rPr>
                          <w:rFonts w:eastAsia="Times New Roman" w:cs="Arial"/>
                          <w:b/>
                          <w:bCs/>
                          <w:sz w:val="14"/>
                          <w:szCs w:val="14"/>
                          <w:lang w:eastAsia="de-DE"/>
                        </w:rPr>
                        <w:t>Verkehrsverbindung:</w:t>
                      </w:r>
                    </w:p>
                    <w:p w:rsidR="00C14385" w:rsidRPr="00C14385" w:rsidRDefault="00C14385" w:rsidP="00C14385">
                      <w:pPr>
                        <w:spacing w:line="180" w:lineRule="exact"/>
                        <w:suppressOverlap/>
                        <w:jc w:val="left"/>
                        <w:rPr>
                          <w:rFonts w:eastAsia="Times New Roman" w:cs="Arial"/>
                          <w:sz w:val="14"/>
                          <w:szCs w:val="14"/>
                          <w:lang w:eastAsia="de-DE"/>
                        </w:rPr>
                      </w:pPr>
                      <w:r w:rsidRPr="00C14385">
                        <w:rPr>
                          <w:rFonts w:eastAsia="Times New Roman" w:cs="Arial"/>
                          <w:sz w:val="14"/>
                          <w:szCs w:val="14"/>
                          <w:lang w:eastAsia="de-DE"/>
                        </w:rPr>
                        <w:t>Zu erreichen mit den</w:t>
                      </w:r>
                    </w:p>
                    <w:p w:rsidR="00C14385" w:rsidRPr="00C14385" w:rsidRDefault="00C14385" w:rsidP="00C14385">
                      <w:pPr>
                        <w:spacing w:line="180" w:lineRule="exact"/>
                        <w:suppressOverlap/>
                        <w:jc w:val="left"/>
                        <w:rPr>
                          <w:rFonts w:eastAsia="Times New Roman" w:cs="Arial"/>
                          <w:sz w:val="14"/>
                          <w:szCs w:val="14"/>
                          <w:lang w:eastAsia="de-DE"/>
                        </w:rPr>
                      </w:pPr>
                      <w:r w:rsidRPr="00C14385">
                        <w:rPr>
                          <w:rFonts w:eastAsia="Times New Roman" w:cs="Arial"/>
                          <w:sz w:val="14"/>
                          <w:szCs w:val="14"/>
                          <w:lang w:eastAsia="de-DE"/>
                        </w:rPr>
                        <w:t>Straßenbahnlinien 3, 7, 8</w:t>
                      </w:r>
                    </w:p>
                    <w:p w:rsidR="00C14385" w:rsidRPr="00C14385" w:rsidRDefault="00C14385" w:rsidP="00C14385">
                      <w:pPr>
                        <w:spacing w:line="180" w:lineRule="exact"/>
                        <w:suppressOverlap/>
                        <w:jc w:val="left"/>
                        <w:rPr>
                          <w:rFonts w:eastAsia="Times New Roman" w:cs="Arial"/>
                          <w:sz w:val="14"/>
                          <w:szCs w:val="14"/>
                          <w:lang w:eastAsia="de-DE"/>
                        </w:rPr>
                      </w:pPr>
                    </w:p>
                    <w:p w:rsidR="00C14385" w:rsidRPr="00C14385" w:rsidRDefault="00C14385" w:rsidP="00C14385">
                      <w:pPr>
                        <w:spacing w:line="180" w:lineRule="exact"/>
                        <w:suppressOverlap/>
                        <w:jc w:val="left"/>
                        <w:rPr>
                          <w:rFonts w:eastAsia="Times New Roman" w:cs="Arial"/>
                          <w:sz w:val="14"/>
                          <w:szCs w:val="14"/>
                          <w:lang w:eastAsia="de-DE"/>
                        </w:rPr>
                      </w:pPr>
                      <w:r w:rsidRPr="00C14385">
                        <w:rPr>
                          <w:rFonts w:eastAsia="Times New Roman" w:cs="Arial"/>
                          <w:sz w:val="14"/>
                          <w:szCs w:val="14"/>
                          <w:lang w:eastAsia="de-DE"/>
                        </w:rPr>
                        <w:t xml:space="preserve">Informationen zum Zugang für elektronisch signierte sowie für verschlüsselte elektronische Dokumente erhalten Sie unter </w:t>
                      </w:r>
                      <w:r w:rsidRPr="00C14385">
                        <w:rPr>
                          <w:rFonts w:eastAsia="Times New Roman" w:cs="Arial"/>
                          <w:sz w:val="13"/>
                          <w:szCs w:val="13"/>
                          <w:lang w:eastAsia="de-DE"/>
                        </w:rPr>
                        <w:t>www.smk.sachsen.de/kontakt.html</w:t>
                      </w:r>
                    </w:p>
                  </w:txbxContent>
                </v:textbox>
                <w10:wrap anchorx="page" anchory="page"/>
                <w10:anchorlock/>
              </v:shape>
            </w:pict>
          </mc:Fallback>
        </mc:AlternateContent>
      </w:r>
    </w:p>
    <w:p w:rsidR="0092270C" w:rsidRPr="00C23D2D" w:rsidRDefault="00656AB8" w:rsidP="00823107">
      <w:pPr>
        <w:tabs>
          <w:tab w:val="left" w:pos="990"/>
        </w:tabs>
        <w:autoSpaceDE w:val="0"/>
        <w:autoSpaceDN w:val="0"/>
        <w:adjustRightInd w:val="0"/>
        <w:outlineLvl w:val="0"/>
        <w:rPr>
          <w:rFonts w:eastAsia="PMingLiU"/>
          <w:b/>
          <w:sz w:val="28"/>
          <w:szCs w:val="28"/>
          <w:lang w:eastAsia="zh-TW" w:bidi="lo-LA"/>
        </w:rPr>
      </w:pPr>
      <w:r>
        <w:rPr>
          <w:b/>
          <w:sz w:val="28"/>
          <w:szCs w:val="28"/>
        </w:rPr>
        <w:t>MINT</w:t>
      </w:r>
      <w:r w:rsidR="00452386">
        <w:rPr>
          <w:b/>
          <w:sz w:val="28"/>
          <w:szCs w:val="28"/>
        </w:rPr>
        <w:t>–HUB Sachsen: mehr MINT-Förderung und Berufsorientierung in Schulen</w:t>
      </w:r>
    </w:p>
    <w:p w:rsidR="0030000E" w:rsidRPr="0030000E" w:rsidRDefault="00452386" w:rsidP="0030000E">
      <w:pPr>
        <w:pStyle w:val="NurText"/>
        <w:jc w:val="both"/>
        <w:rPr>
          <w:u w:val="single"/>
        </w:rPr>
      </w:pPr>
      <w:r>
        <w:rPr>
          <w:u w:val="single"/>
        </w:rPr>
        <w:t xml:space="preserve">Kultusministerium, </w:t>
      </w:r>
      <w:r w:rsidR="00FA0F73">
        <w:rPr>
          <w:u w:val="single"/>
        </w:rPr>
        <w:t>SCHULEWIRTSCHAFT Sachsen</w:t>
      </w:r>
      <w:r w:rsidR="00A3735D">
        <w:rPr>
          <w:u w:val="single"/>
        </w:rPr>
        <w:t xml:space="preserve"> und </w:t>
      </w:r>
      <w:r w:rsidR="006A614E">
        <w:rPr>
          <w:u w:val="single"/>
        </w:rPr>
        <w:t xml:space="preserve">Wissensfabrik, </w:t>
      </w:r>
      <w:r w:rsidR="0030000E" w:rsidRPr="0030000E">
        <w:rPr>
          <w:u w:val="single"/>
        </w:rPr>
        <w:t xml:space="preserve">unterzeichnen </w:t>
      </w:r>
      <w:r>
        <w:rPr>
          <w:u w:val="single"/>
        </w:rPr>
        <w:t>Kooperationsvereinbarung</w:t>
      </w:r>
    </w:p>
    <w:p w:rsidR="00823107" w:rsidRDefault="00823107" w:rsidP="0092270C">
      <w:pPr>
        <w:tabs>
          <w:tab w:val="left" w:pos="990"/>
        </w:tabs>
        <w:autoSpaceDE w:val="0"/>
        <w:autoSpaceDN w:val="0"/>
        <w:adjustRightInd w:val="0"/>
        <w:outlineLvl w:val="0"/>
      </w:pPr>
    </w:p>
    <w:p w:rsidR="004F40B8" w:rsidRDefault="00423323" w:rsidP="00586279">
      <w:pPr>
        <w:tabs>
          <w:tab w:val="left" w:pos="990"/>
        </w:tabs>
        <w:autoSpaceDE w:val="0"/>
        <w:autoSpaceDN w:val="0"/>
        <w:adjustRightInd w:val="0"/>
        <w:outlineLvl w:val="0"/>
      </w:pPr>
      <w:r>
        <w:t xml:space="preserve">Kultusminister Christian Piwarz hat heute (6. November) den Startschuss für das </w:t>
      </w:r>
      <w:r>
        <w:rPr>
          <w:rFonts w:cs="Arial"/>
        </w:rPr>
        <w:t xml:space="preserve">neue Bildungsprogramm „MINT-HUB Sachsen“ gegeben. Mit dem Startschuss erhalten alle weiterführenden Schulen die Möglichkeit, </w:t>
      </w:r>
      <w:r w:rsidR="004F40B8">
        <w:rPr>
          <w:rFonts w:cs="Arial"/>
        </w:rPr>
        <w:t xml:space="preserve">noch </w:t>
      </w:r>
      <w:r>
        <w:rPr>
          <w:rFonts w:cs="Arial"/>
        </w:rPr>
        <w:t>mehr praktische MINT-Förderung und Berufsorientierung in ihren Schulen umzusetzen. Neben dem Kultusministerium</w:t>
      </w:r>
      <w:r w:rsidR="0006448E">
        <w:rPr>
          <w:rFonts w:cs="Arial"/>
        </w:rPr>
        <w:t xml:space="preserve">, </w:t>
      </w:r>
      <w:r>
        <w:rPr>
          <w:rFonts w:cs="Arial"/>
        </w:rPr>
        <w:t xml:space="preserve">der SCHULEWIRTSCHAFT Sachsen </w:t>
      </w:r>
      <w:r w:rsidR="0006448E">
        <w:rPr>
          <w:rFonts w:cs="Arial"/>
        </w:rPr>
        <w:t xml:space="preserve">und der Wissensfabrik – Unternehmen für Deutschland </w:t>
      </w:r>
      <w:r w:rsidR="002F4D6C">
        <w:rPr>
          <w:rFonts w:cs="Arial"/>
        </w:rPr>
        <w:t xml:space="preserve">e. V. </w:t>
      </w:r>
      <w:r>
        <w:rPr>
          <w:rFonts w:cs="Arial"/>
        </w:rPr>
        <w:t>unters</w:t>
      </w:r>
      <w:r w:rsidR="0006448E">
        <w:rPr>
          <w:rFonts w:cs="Arial"/>
        </w:rPr>
        <w:t>tützt</w:t>
      </w:r>
      <w:r>
        <w:rPr>
          <w:rFonts w:cs="Arial"/>
        </w:rPr>
        <w:t xml:space="preserve"> </w:t>
      </w:r>
      <w:r w:rsidR="0006448E">
        <w:rPr>
          <w:rFonts w:cs="Arial"/>
        </w:rPr>
        <w:t xml:space="preserve">ein weiterer erfahrener Partner das Vorhaben: </w:t>
      </w:r>
      <w:proofErr w:type="spellStart"/>
      <w:r w:rsidR="00586279">
        <w:t>Teach</w:t>
      </w:r>
      <w:proofErr w:type="spellEnd"/>
      <w:r w:rsidR="00586279">
        <w:t xml:space="preserve"> First Deutschland. </w:t>
      </w:r>
    </w:p>
    <w:p w:rsidR="004F40B8" w:rsidRDefault="004F40B8" w:rsidP="00586279">
      <w:pPr>
        <w:tabs>
          <w:tab w:val="left" w:pos="990"/>
        </w:tabs>
        <w:autoSpaceDE w:val="0"/>
        <w:autoSpaceDN w:val="0"/>
        <w:adjustRightInd w:val="0"/>
        <w:outlineLvl w:val="0"/>
      </w:pPr>
    </w:p>
    <w:p w:rsidR="004F40B8" w:rsidRDefault="004F40B8" w:rsidP="004F40B8">
      <w:pPr>
        <w:rPr>
          <w:rFonts w:cs="Arial"/>
          <w:color w:val="000000" w:themeColor="text1"/>
        </w:rPr>
      </w:pPr>
      <w:r>
        <w:t>In</w:t>
      </w:r>
      <w:r w:rsidR="00586279">
        <w:t xml:space="preserve"> einer gemeinsamen Kooperationsvereinbarung be</w:t>
      </w:r>
      <w:r>
        <w:t xml:space="preserve">gründen die drei Institutionen eine </w:t>
      </w:r>
      <w:r w:rsidR="00586279">
        <w:t>Partner</w:t>
      </w:r>
      <w:r>
        <w:t>schaft, die a</w:t>
      </w:r>
      <w:r w:rsidR="004B4E84">
        <w:t>ls „MINT-HUB</w:t>
      </w:r>
      <w:r w:rsidR="002F4D6C">
        <w:t xml:space="preserve"> Sachsen“</w:t>
      </w:r>
      <w:r>
        <w:t xml:space="preserve"> </w:t>
      </w:r>
      <w:r w:rsidRPr="006A40CF">
        <w:rPr>
          <w:rFonts w:cs="Arial"/>
          <w:color w:val="000000" w:themeColor="text1"/>
        </w:rPr>
        <w:t>eine Intensivierung der MINT-Bildung im Freistaat zum Ziel hat. D</w:t>
      </w:r>
      <w:r>
        <w:rPr>
          <w:rFonts w:cs="Arial"/>
          <w:color w:val="000000" w:themeColor="text1"/>
        </w:rPr>
        <w:t>ies</w:t>
      </w:r>
      <w:r w:rsidRPr="006A40CF">
        <w:rPr>
          <w:rFonts w:cs="Arial"/>
          <w:color w:val="000000" w:themeColor="text1"/>
        </w:rPr>
        <w:t>er Hub ist eine Erweiterung der klassischen Bildungspartnerschaft. Das Konzept ist offen für alle, die einen Beitrag zur Unterstützung von Schulen leisten können</w:t>
      </w:r>
      <w:r>
        <w:rPr>
          <w:rFonts w:cs="Arial"/>
          <w:color w:val="000000" w:themeColor="text1"/>
        </w:rPr>
        <w:t xml:space="preserve"> und wollen – </w:t>
      </w:r>
      <w:r w:rsidRPr="006A40CF">
        <w:rPr>
          <w:rFonts w:cs="Arial"/>
          <w:color w:val="000000" w:themeColor="text1"/>
        </w:rPr>
        <w:t xml:space="preserve">durch Lernbegleitung oder Erfahrungsaustausch, durch Finanzierung oder das Herstellen von Bezügen zur Arbeitswelt. </w:t>
      </w:r>
    </w:p>
    <w:p w:rsidR="0030000E" w:rsidRDefault="0030000E" w:rsidP="00423323">
      <w:pPr>
        <w:tabs>
          <w:tab w:val="left" w:pos="990"/>
        </w:tabs>
        <w:autoSpaceDE w:val="0"/>
        <w:autoSpaceDN w:val="0"/>
        <w:adjustRightInd w:val="0"/>
        <w:outlineLvl w:val="0"/>
      </w:pPr>
    </w:p>
    <w:p w:rsidR="0030000E" w:rsidRPr="00A04FAC" w:rsidRDefault="0030000E" w:rsidP="00A04FAC">
      <w:pPr>
        <w:pStyle w:val="NurText"/>
        <w:jc w:val="both"/>
        <w:rPr>
          <w:sz w:val="22"/>
          <w:szCs w:val="22"/>
        </w:rPr>
      </w:pPr>
      <w:r w:rsidRPr="00A04FAC">
        <w:rPr>
          <w:sz w:val="22"/>
          <w:szCs w:val="22"/>
        </w:rPr>
        <w:t>„</w:t>
      </w:r>
      <w:r w:rsidR="004C51F5">
        <w:rPr>
          <w:sz w:val="22"/>
          <w:szCs w:val="22"/>
        </w:rPr>
        <w:t xml:space="preserve">Durch mehr Personal, mehr Praxis </w:t>
      </w:r>
      <w:r w:rsidR="006746B9">
        <w:rPr>
          <w:sz w:val="22"/>
          <w:szCs w:val="22"/>
        </w:rPr>
        <w:t>und neue</w:t>
      </w:r>
      <w:r w:rsidR="00AA4272">
        <w:rPr>
          <w:sz w:val="22"/>
          <w:szCs w:val="22"/>
        </w:rPr>
        <w:t>, innovative</w:t>
      </w:r>
      <w:r w:rsidR="002660F4">
        <w:rPr>
          <w:sz w:val="22"/>
          <w:szCs w:val="22"/>
        </w:rPr>
        <w:t xml:space="preserve"> Bildungsangebote</w:t>
      </w:r>
      <w:r w:rsidR="004C51F5">
        <w:rPr>
          <w:sz w:val="22"/>
          <w:szCs w:val="22"/>
        </w:rPr>
        <w:t xml:space="preserve"> </w:t>
      </w:r>
      <w:r w:rsidRPr="00A04FAC">
        <w:rPr>
          <w:sz w:val="22"/>
          <w:szCs w:val="22"/>
        </w:rPr>
        <w:t xml:space="preserve">geben </w:t>
      </w:r>
      <w:r w:rsidR="004C51F5">
        <w:rPr>
          <w:sz w:val="22"/>
          <w:szCs w:val="22"/>
        </w:rPr>
        <w:t xml:space="preserve">wir den </w:t>
      </w:r>
      <w:r w:rsidRPr="00A04FAC">
        <w:rPr>
          <w:sz w:val="22"/>
          <w:szCs w:val="22"/>
        </w:rPr>
        <w:t>Schulen ein weiteres Instrument an die Hand, um Schülerinnen und Schüler für eine Ausbildung oder ein Studium</w:t>
      </w:r>
      <w:r w:rsidR="006746B9">
        <w:rPr>
          <w:sz w:val="22"/>
          <w:szCs w:val="22"/>
        </w:rPr>
        <w:t xml:space="preserve"> im MINT-Bereich zu begeistern</w:t>
      </w:r>
      <w:r w:rsidRPr="00A04FAC">
        <w:rPr>
          <w:sz w:val="22"/>
          <w:szCs w:val="22"/>
        </w:rPr>
        <w:t>“,</w:t>
      </w:r>
      <w:r w:rsidR="00A04FAC" w:rsidRPr="00A04FAC">
        <w:rPr>
          <w:sz w:val="22"/>
          <w:szCs w:val="22"/>
        </w:rPr>
        <w:t xml:space="preserve"> so Kultusminister Christian </w:t>
      </w:r>
      <w:r w:rsidRPr="00A04FAC">
        <w:rPr>
          <w:sz w:val="22"/>
          <w:szCs w:val="22"/>
        </w:rPr>
        <w:t>Piw</w:t>
      </w:r>
      <w:r w:rsidR="00A04FAC" w:rsidRPr="00A04FAC">
        <w:rPr>
          <w:sz w:val="22"/>
          <w:szCs w:val="22"/>
        </w:rPr>
        <w:t>arz, der zudem betonte: „Um dieses Ziel zu erreichen, ziehen Wirtschaft, Politik und Zivilgesellschaft an einem Strang. Da</w:t>
      </w:r>
      <w:r w:rsidR="004F40B8">
        <w:rPr>
          <w:sz w:val="22"/>
          <w:szCs w:val="22"/>
        </w:rPr>
        <w:t xml:space="preserve">für bin ich den Partnern von </w:t>
      </w:r>
      <w:r w:rsidR="006A614E">
        <w:rPr>
          <w:sz w:val="22"/>
          <w:szCs w:val="22"/>
        </w:rPr>
        <w:t xml:space="preserve">SCHULEWIRTSCHAFT, </w:t>
      </w:r>
      <w:r w:rsidR="00A04FAC" w:rsidRPr="00A04FAC">
        <w:rPr>
          <w:sz w:val="22"/>
          <w:szCs w:val="22"/>
        </w:rPr>
        <w:t xml:space="preserve">Wissensfabrik und </w:t>
      </w:r>
      <w:proofErr w:type="spellStart"/>
      <w:r w:rsidR="00A04FAC" w:rsidRPr="00A04FAC">
        <w:rPr>
          <w:sz w:val="22"/>
          <w:szCs w:val="22"/>
        </w:rPr>
        <w:t>Teach</w:t>
      </w:r>
      <w:proofErr w:type="spellEnd"/>
      <w:r w:rsidR="00A04FAC" w:rsidRPr="00A04FAC">
        <w:rPr>
          <w:sz w:val="22"/>
          <w:szCs w:val="22"/>
        </w:rPr>
        <w:t xml:space="preserve"> First Deutschland sehr dankbar. Wir haben den Fachkräftemangel als </w:t>
      </w:r>
      <w:r w:rsidR="006746B9">
        <w:rPr>
          <w:sz w:val="22"/>
          <w:szCs w:val="22"/>
        </w:rPr>
        <w:t xml:space="preserve">gemeinsames Problem und können </w:t>
      </w:r>
      <w:r w:rsidR="00A04FAC">
        <w:rPr>
          <w:sz w:val="22"/>
          <w:szCs w:val="22"/>
        </w:rPr>
        <w:t xml:space="preserve">nur gemeinsam erfolgreich gegensteuern.“ </w:t>
      </w:r>
      <w:r w:rsidR="00A73121">
        <w:rPr>
          <w:sz w:val="22"/>
          <w:szCs w:val="22"/>
        </w:rPr>
        <w:t xml:space="preserve"> </w:t>
      </w:r>
    </w:p>
    <w:p w:rsidR="00586279" w:rsidRDefault="00586279" w:rsidP="00A04FAC"/>
    <w:p w:rsidR="0006448E" w:rsidRPr="0006448E" w:rsidRDefault="00FA0F73" w:rsidP="0006448E">
      <w:pPr>
        <w:rPr>
          <w:rFonts w:cs="Arial"/>
        </w:rPr>
      </w:pPr>
      <w:r>
        <w:rPr>
          <w:rFonts w:cs="Arial"/>
        </w:rPr>
        <w:t xml:space="preserve">Die innovativen </w:t>
      </w:r>
      <w:r w:rsidR="000E6E7D" w:rsidRPr="003D566F">
        <w:rPr>
          <w:rFonts w:cs="Arial"/>
          <w:b/>
        </w:rPr>
        <w:t>Bildungsinhalte</w:t>
      </w:r>
      <w:r w:rsidR="000E6E7D">
        <w:rPr>
          <w:rFonts w:cs="Arial"/>
        </w:rPr>
        <w:t xml:space="preserve"> </w:t>
      </w:r>
      <w:r>
        <w:rPr>
          <w:rFonts w:cs="Arial"/>
        </w:rPr>
        <w:t xml:space="preserve">liefert die </w:t>
      </w:r>
      <w:r w:rsidRPr="0082637B">
        <w:rPr>
          <w:rFonts w:cs="Arial"/>
          <w:b/>
        </w:rPr>
        <w:t>Wissensfabrik</w:t>
      </w:r>
      <w:r>
        <w:rPr>
          <w:rFonts w:cs="Arial"/>
        </w:rPr>
        <w:t>. Es handelt sich um besondere</w:t>
      </w:r>
      <w:r w:rsidR="000E6E7D">
        <w:rPr>
          <w:rFonts w:cs="Arial"/>
        </w:rPr>
        <w:t xml:space="preserve"> Materialien</w:t>
      </w:r>
      <w:r w:rsidR="001B2EBD">
        <w:rPr>
          <w:rFonts w:cs="Arial"/>
        </w:rPr>
        <w:t xml:space="preserve"> mit dazugehörige</w:t>
      </w:r>
      <w:r w:rsidR="0006448E">
        <w:rPr>
          <w:rFonts w:cs="Arial"/>
        </w:rPr>
        <w:t>n Lehrkräfte</w:t>
      </w:r>
      <w:r w:rsidR="001B2EBD">
        <w:rPr>
          <w:rFonts w:cs="Arial"/>
        </w:rPr>
        <w:t>handbüchern</w:t>
      </w:r>
      <w:r w:rsidR="0006448E">
        <w:rPr>
          <w:rFonts w:cs="Arial"/>
        </w:rPr>
        <w:t xml:space="preserve"> und Lehrkräftefortbildungen</w:t>
      </w:r>
      <w:r w:rsidR="000E6E7D">
        <w:rPr>
          <w:rFonts w:cs="Arial"/>
        </w:rPr>
        <w:t xml:space="preserve">, die </w:t>
      </w:r>
      <w:r w:rsidR="003D566F">
        <w:rPr>
          <w:rFonts w:cs="Arial"/>
        </w:rPr>
        <w:t xml:space="preserve">Schülerinnen und Schüler </w:t>
      </w:r>
      <w:r w:rsidR="000E6E7D">
        <w:rPr>
          <w:rFonts w:cs="Arial"/>
        </w:rPr>
        <w:t>zum Experimentieren und Forschen einladen</w:t>
      </w:r>
      <w:r>
        <w:rPr>
          <w:rFonts w:cs="Arial"/>
        </w:rPr>
        <w:t xml:space="preserve">. </w:t>
      </w:r>
      <w:r w:rsidRPr="00461B24">
        <w:rPr>
          <w:rFonts w:cs="Arial"/>
          <w:color w:val="000000" w:themeColor="text1"/>
        </w:rPr>
        <w:t xml:space="preserve">Dabei stehen aktuelle Themen wie Klimaschutz, Künstliche Intelligenz und </w:t>
      </w:r>
      <w:r>
        <w:rPr>
          <w:rFonts w:cs="Arial"/>
          <w:color w:val="000000" w:themeColor="text1"/>
        </w:rPr>
        <w:t>Nachhaltigkeit im Fokus</w:t>
      </w:r>
      <w:r w:rsidR="000E6E7D">
        <w:rPr>
          <w:rFonts w:cs="Arial"/>
        </w:rPr>
        <w:t xml:space="preserve">, </w:t>
      </w:r>
      <w:r w:rsidR="000E6E7D">
        <w:t>z.</w:t>
      </w:r>
      <w:r w:rsidR="005A62E1">
        <w:t xml:space="preserve"> </w:t>
      </w:r>
      <w:r w:rsidR="000E6E7D">
        <w:t xml:space="preserve">B. </w:t>
      </w:r>
      <w:r w:rsidR="003132F9">
        <w:t>„</w:t>
      </w:r>
      <w:r w:rsidR="000E6E7D">
        <w:t>IT2School</w:t>
      </w:r>
      <w:r>
        <w:t xml:space="preserve"> </w:t>
      </w:r>
      <w:r w:rsidR="003132F9" w:rsidRPr="00DE2918">
        <w:rPr>
          <w:rFonts w:cs="Arial"/>
          <w:color w:val="000000" w:themeColor="text1"/>
        </w:rPr>
        <w:t>– Gemeinsam IT entdecken</w:t>
      </w:r>
      <w:r w:rsidR="003132F9">
        <w:rPr>
          <w:rFonts w:cs="Arial"/>
          <w:color w:val="000000" w:themeColor="text1"/>
        </w:rPr>
        <w:t>“</w:t>
      </w:r>
      <w:r w:rsidR="0006448E">
        <w:t xml:space="preserve"> oder </w:t>
      </w:r>
      <w:r w:rsidR="003132F9">
        <w:t>„</w:t>
      </w:r>
      <w:r w:rsidR="000E6E7D">
        <w:t>City 4future</w:t>
      </w:r>
      <w:r w:rsidR="003132F9">
        <w:t xml:space="preserve"> </w:t>
      </w:r>
      <w:r w:rsidR="003132F9" w:rsidRPr="00DE2918">
        <w:rPr>
          <w:rFonts w:cs="Arial"/>
          <w:color w:val="000000" w:themeColor="text1"/>
        </w:rPr>
        <w:t>– Entwickle deine klima</w:t>
      </w:r>
      <w:r w:rsidR="0006448E">
        <w:rPr>
          <w:rFonts w:cs="Arial"/>
          <w:color w:val="000000" w:themeColor="text1"/>
        </w:rPr>
        <w:t>freundliche Stadt der Zukunft!“</w:t>
      </w:r>
      <w:r w:rsidR="003D566F">
        <w:t>. Die Materialien</w:t>
      </w:r>
      <w:r w:rsidR="000E6E7D">
        <w:t xml:space="preserve"> sind </w:t>
      </w:r>
      <w:r w:rsidR="000E6E7D" w:rsidRPr="000F05BC">
        <w:rPr>
          <w:rFonts w:cs="Arial"/>
        </w:rPr>
        <w:t>wissenschaftlich konzipiert, evaluiert und</w:t>
      </w:r>
      <w:r w:rsidR="000E6E7D">
        <w:rPr>
          <w:rFonts w:cs="Arial"/>
        </w:rPr>
        <w:t xml:space="preserve"> durch die Anbindung a</w:t>
      </w:r>
      <w:r w:rsidR="000E6E7D" w:rsidRPr="000F05BC">
        <w:rPr>
          <w:rFonts w:cs="Arial"/>
        </w:rPr>
        <w:t xml:space="preserve">n die unterschiedlichen </w:t>
      </w:r>
      <w:r w:rsidR="000E6E7D" w:rsidRPr="000F05BC">
        <w:rPr>
          <w:rFonts w:cs="Arial"/>
        </w:rPr>
        <w:lastRenderedPageBreak/>
        <w:t>Lehrpläne (nicht ausschließlich MINT</w:t>
      </w:r>
      <w:r w:rsidR="000E6E7D">
        <w:rPr>
          <w:rFonts w:cs="Arial"/>
        </w:rPr>
        <w:t>-Fächer</w:t>
      </w:r>
      <w:r w:rsidR="000E6E7D" w:rsidRPr="000F05BC">
        <w:rPr>
          <w:rFonts w:cs="Arial"/>
        </w:rPr>
        <w:t>)</w:t>
      </w:r>
      <w:r w:rsidR="000E6E7D">
        <w:rPr>
          <w:rFonts w:cs="Arial"/>
        </w:rPr>
        <w:t xml:space="preserve"> nachhaltig</w:t>
      </w:r>
      <w:r w:rsidR="000E6E7D" w:rsidRPr="000F05BC">
        <w:rPr>
          <w:rFonts w:cs="Arial"/>
        </w:rPr>
        <w:t xml:space="preserve"> integrierbar. </w:t>
      </w:r>
      <w:r w:rsidR="001B2EBD">
        <w:rPr>
          <w:rFonts w:cs="Arial"/>
        </w:rPr>
        <w:t xml:space="preserve">Den Bildungseinrichtungen entstehen keine Kosten. </w:t>
      </w:r>
      <w:r w:rsidR="0006448E" w:rsidRPr="0006448E">
        <w:rPr>
          <w:rFonts w:cs="Arial"/>
        </w:rPr>
        <w:t>„MINT-Bildung ist Zukunftsbildung – für jeden einzelnen</w:t>
      </w:r>
      <w:r w:rsidR="0006448E">
        <w:rPr>
          <w:rFonts w:cs="Arial"/>
        </w:rPr>
        <w:t>,</w:t>
      </w:r>
      <w:r w:rsidR="0006448E" w:rsidRPr="0006448E">
        <w:rPr>
          <w:rFonts w:cs="Arial"/>
        </w:rPr>
        <w:t xml:space="preserve"> aber auch für uns als Gesellschaft. Denn um Herausforderungen wie Digitalisierung und Klimawandel zu meistern, braucht es MINT-Expertise und Menschen, die mit Begeisterung nach innovativen Lösungen suchen“, so </w:t>
      </w:r>
      <w:r w:rsidR="0006448E" w:rsidRPr="0006448E">
        <w:rPr>
          <w:rFonts w:cs="Arial"/>
          <w:b/>
        </w:rPr>
        <w:t>Mathias Haase, Vorstandsvorsitzender der Wissensfabrik</w:t>
      </w:r>
      <w:r w:rsidR="0006448E" w:rsidRPr="0006448E">
        <w:rPr>
          <w:rFonts w:cs="Arial"/>
        </w:rPr>
        <w:t xml:space="preserve">, der die Auswahl der Kooperationsinhalte konkretisiert: „City4Future macht Klimabildung praxisnah und stellt technische Fragestellungen in den Fokus. Mit IT2School begeistern wir Kinder und Jugendliche dafür, IT zu verstehen und selbst zu gestalten“. </w:t>
      </w:r>
    </w:p>
    <w:p w:rsidR="000E6E7D" w:rsidRDefault="000E6E7D" w:rsidP="000E6E7D">
      <w:pPr>
        <w:rPr>
          <w:rFonts w:cs="Arial"/>
        </w:rPr>
      </w:pPr>
    </w:p>
    <w:p w:rsidR="006360A4" w:rsidRPr="006360A4" w:rsidRDefault="00B76FF6" w:rsidP="006360A4">
      <w:pPr>
        <w:rPr>
          <w:rFonts w:cs="Arial"/>
        </w:rPr>
      </w:pPr>
      <w:r>
        <w:rPr>
          <w:rFonts w:cs="Arial"/>
          <w:color w:val="000000" w:themeColor="text1"/>
        </w:rPr>
        <w:t xml:space="preserve">Unterstützung </w:t>
      </w:r>
      <w:r w:rsidR="003132F9">
        <w:rPr>
          <w:rFonts w:cs="Arial"/>
          <w:color w:val="000000" w:themeColor="text1"/>
        </w:rPr>
        <w:t xml:space="preserve">bei diesen Bildungsprojekten erhalten die Schulen durch </w:t>
      </w:r>
      <w:r w:rsidRPr="003D566F">
        <w:rPr>
          <w:rFonts w:cs="Arial"/>
          <w:b/>
        </w:rPr>
        <w:t>Lernbegleitungen</w:t>
      </w:r>
      <w:r>
        <w:rPr>
          <w:rFonts w:cs="Arial"/>
        </w:rPr>
        <w:t>.</w:t>
      </w:r>
      <w:r w:rsidR="003D566F">
        <w:rPr>
          <w:rFonts w:cs="Arial"/>
        </w:rPr>
        <w:t xml:space="preserve"> </w:t>
      </w:r>
      <w:r>
        <w:rPr>
          <w:rFonts w:cs="Arial"/>
        </w:rPr>
        <w:t xml:space="preserve">Für diese Tätigkeit </w:t>
      </w:r>
      <w:r w:rsidRPr="007531CE">
        <w:rPr>
          <w:rFonts w:cs="Arial"/>
        </w:rPr>
        <w:t xml:space="preserve">gewinnt </w:t>
      </w:r>
      <w:proofErr w:type="spellStart"/>
      <w:r w:rsidRPr="0082637B">
        <w:rPr>
          <w:rFonts w:cs="Arial"/>
          <w:b/>
        </w:rPr>
        <w:t>Teach</w:t>
      </w:r>
      <w:proofErr w:type="spellEnd"/>
      <w:r w:rsidRPr="0082637B">
        <w:rPr>
          <w:rFonts w:cs="Arial"/>
          <w:b/>
        </w:rPr>
        <w:t xml:space="preserve"> First Deutschland</w:t>
      </w:r>
      <w:r>
        <w:rPr>
          <w:rFonts w:cs="Arial"/>
        </w:rPr>
        <w:t xml:space="preserve"> </w:t>
      </w:r>
      <w:r w:rsidR="003D566F">
        <w:rPr>
          <w:rFonts w:cs="Arial"/>
        </w:rPr>
        <w:t>Studierende, Senioren, Eltern oder Mitarbeiter von Unternehmen</w:t>
      </w:r>
      <w:r>
        <w:rPr>
          <w:rFonts w:cs="Arial"/>
        </w:rPr>
        <w:t xml:space="preserve"> </w:t>
      </w:r>
      <w:r w:rsidR="006A614E">
        <w:rPr>
          <w:rFonts w:cs="Arial"/>
        </w:rPr>
        <w:t xml:space="preserve">durch ein </w:t>
      </w:r>
      <w:r>
        <w:rPr>
          <w:rFonts w:cs="Arial"/>
        </w:rPr>
        <w:t>eigen</w:t>
      </w:r>
      <w:r w:rsidR="005A62E1">
        <w:rPr>
          <w:rFonts w:cs="Arial"/>
        </w:rPr>
        <w:t>s dafür geschaffenes</w:t>
      </w:r>
      <w:r w:rsidR="003D566F">
        <w:rPr>
          <w:rFonts w:cs="Arial"/>
        </w:rPr>
        <w:t xml:space="preserve"> Progr</w:t>
      </w:r>
      <w:r w:rsidR="005A62E1">
        <w:rPr>
          <w:rFonts w:cs="Arial"/>
        </w:rPr>
        <w:t>amm</w:t>
      </w:r>
      <w:r w:rsidR="003D566F">
        <w:rPr>
          <w:rFonts w:cs="Arial"/>
        </w:rPr>
        <w:t xml:space="preserve">: </w:t>
      </w:r>
      <w:proofErr w:type="spellStart"/>
      <w:r w:rsidRPr="009775EA">
        <w:rPr>
          <w:rFonts w:cs="Arial"/>
        </w:rPr>
        <w:t>Paper.Plane</w:t>
      </w:r>
      <w:proofErr w:type="spellEnd"/>
      <w:r w:rsidRPr="007531CE">
        <w:rPr>
          <w:rFonts w:cs="Arial"/>
        </w:rPr>
        <w:t xml:space="preserve">. </w:t>
      </w:r>
      <w:r w:rsidRPr="003018A6">
        <w:rPr>
          <w:rFonts w:cs="Arial"/>
        </w:rPr>
        <w:t xml:space="preserve">Die pädagogische Basisschulung der Lernbegleiterinnen und Lernbegleiter gewährleistet </w:t>
      </w:r>
      <w:r w:rsidR="000B44C1">
        <w:rPr>
          <w:rFonts w:cs="Arial"/>
        </w:rPr>
        <w:t xml:space="preserve">die </w:t>
      </w:r>
      <w:r w:rsidRPr="003018A6">
        <w:rPr>
          <w:rFonts w:cs="Arial"/>
        </w:rPr>
        <w:t>Qualität</w:t>
      </w:r>
      <w:r w:rsidR="005A62E1">
        <w:rPr>
          <w:rFonts w:cs="Arial"/>
        </w:rPr>
        <w:t xml:space="preserve"> und gründet auf den </w:t>
      </w:r>
      <w:r w:rsidR="000B44C1">
        <w:rPr>
          <w:rFonts w:cs="Arial"/>
        </w:rPr>
        <w:t xml:space="preserve">Erfahrungen der mehrjährigen Zusammenarbeit zwischen Kultusministerium und </w:t>
      </w:r>
      <w:proofErr w:type="spellStart"/>
      <w:r w:rsidR="000B44C1">
        <w:rPr>
          <w:rFonts w:cs="Arial"/>
        </w:rPr>
        <w:t>Teach</w:t>
      </w:r>
      <w:proofErr w:type="spellEnd"/>
      <w:r w:rsidR="000B44C1">
        <w:rPr>
          <w:rFonts w:cs="Arial"/>
        </w:rPr>
        <w:t xml:space="preserve"> First. </w:t>
      </w:r>
      <w:r>
        <w:rPr>
          <w:rFonts w:cs="Arial"/>
        </w:rPr>
        <w:t>Dies</w:t>
      </w:r>
      <w:r w:rsidRPr="003018A6">
        <w:rPr>
          <w:rFonts w:cs="Arial"/>
        </w:rPr>
        <w:t xml:space="preserve"> erspart den Schulen in erheblichem Umfang eine ansonsten ihrerseits zu leistende Vorbereitung der Lernbegleiterinnen und Lernbegleiter auf ihren schulische</w:t>
      </w:r>
      <w:r>
        <w:rPr>
          <w:rFonts w:cs="Arial"/>
        </w:rPr>
        <w:t xml:space="preserve">n </w:t>
      </w:r>
      <w:r w:rsidRPr="003018A6">
        <w:rPr>
          <w:rFonts w:cs="Arial"/>
        </w:rPr>
        <w:t>Einsatz.</w:t>
      </w:r>
      <w:r>
        <w:rPr>
          <w:rFonts w:cs="Arial"/>
        </w:rPr>
        <w:t xml:space="preserve"> </w:t>
      </w:r>
      <w:r w:rsidR="006360A4" w:rsidRPr="006360A4">
        <w:rPr>
          <w:b/>
        </w:rPr>
        <w:t xml:space="preserve">Katharina Ringler von </w:t>
      </w:r>
      <w:proofErr w:type="spellStart"/>
      <w:r w:rsidR="006360A4" w:rsidRPr="006360A4">
        <w:rPr>
          <w:b/>
        </w:rPr>
        <w:t>Teach</w:t>
      </w:r>
      <w:proofErr w:type="spellEnd"/>
      <w:r w:rsidR="006360A4" w:rsidRPr="006360A4">
        <w:rPr>
          <w:b/>
        </w:rPr>
        <w:t xml:space="preserve"> </w:t>
      </w:r>
      <w:proofErr w:type="spellStart"/>
      <w:r w:rsidR="006360A4" w:rsidRPr="006360A4">
        <w:rPr>
          <w:b/>
        </w:rPr>
        <w:t>first</w:t>
      </w:r>
      <w:proofErr w:type="spellEnd"/>
      <w:r w:rsidR="006360A4" w:rsidRPr="006360A4">
        <w:rPr>
          <w:b/>
        </w:rPr>
        <w:t xml:space="preserve"> Deutschland:</w:t>
      </w:r>
      <w:r w:rsidR="006360A4">
        <w:t xml:space="preserve"> </w:t>
      </w:r>
      <w:r w:rsidR="006360A4" w:rsidRPr="006360A4">
        <w:t>„</w:t>
      </w:r>
      <w:r w:rsidR="006360A4" w:rsidRPr="006360A4">
        <w:rPr>
          <w:bCs/>
        </w:rPr>
        <w:t xml:space="preserve">Wir freuen uns sehr, dass das MINT-HUB Sachsen nun startet. Für einen zukunftssicheren MINT-Sektor müssen wir alle auf dem Weg zu guter Bildung mitnehmen. Die Qualität der Bildung darf hierbei nicht vom Elternhaus abhängen. Deshalb unterstützt </w:t>
      </w:r>
      <w:proofErr w:type="spellStart"/>
      <w:r w:rsidR="006360A4" w:rsidRPr="006360A4">
        <w:rPr>
          <w:bCs/>
        </w:rPr>
        <w:t>Paper.Plane</w:t>
      </w:r>
      <w:proofErr w:type="spellEnd"/>
      <w:r w:rsidR="006360A4" w:rsidRPr="006360A4">
        <w:rPr>
          <w:bCs/>
        </w:rPr>
        <w:t xml:space="preserve"> besonders Schulen in heraufordernden Lagen bei Akquise, Vorbereitung und Begleitung der Lernbegleitungen.“</w:t>
      </w:r>
    </w:p>
    <w:p w:rsidR="006A614E" w:rsidRDefault="006A614E" w:rsidP="00B76FF6">
      <w:pPr>
        <w:rPr>
          <w:rFonts w:cs="Arial"/>
        </w:rPr>
      </w:pPr>
    </w:p>
    <w:p w:rsidR="006360A4" w:rsidRDefault="006A614E" w:rsidP="006360A4">
      <w:pPr>
        <w:rPr>
          <w:bCs/>
        </w:rPr>
      </w:pPr>
      <w:r>
        <w:rPr>
          <w:rFonts w:cs="Arial"/>
        </w:rPr>
        <w:t xml:space="preserve">Der Partner </w:t>
      </w:r>
      <w:r w:rsidRPr="006A614E">
        <w:rPr>
          <w:rFonts w:cs="Arial"/>
          <w:b/>
        </w:rPr>
        <w:t>SCHULEWIRTSCHAFT Sachsen</w:t>
      </w:r>
      <w:r>
        <w:rPr>
          <w:rFonts w:cs="Arial"/>
        </w:rPr>
        <w:t xml:space="preserve"> </w:t>
      </w:r>
      <w:r w:rsidR="004F40B8" w:rsidRPr="00AB1469">
        <w:rPr>
          <w:rFonts w:cs="Arial"/>
        </w:rPr>
        <w:t>informiert und gewinnt interessierte Unternehmen für Schulen</w:t>
      </w:r>
      <w:r w:rsidR="004F40B8" w:rsidRPr="00AB1469">
        <w:rPr>
          <w:rFonts w:cs="Arial"/>
          <w:color w:val="000000" w:themeColor="text1"/>
        </w:rPr>
        <w:t xml:space="preserve"> </w:t>
      </w:r>
      <w:r w:rsidR="004F40B8" w:rsidRPr="00AB1469">
        <w:rPr>
          <w:rFonts w:cs="Arial"/>
        </w:rPr>
        <w:t>zur Bereitstellung berufsorientierender Angebote</w:t>
      </w:r>
      <w:r w:rsidR="004F40B8">
        <w:rPr>
          <w:rFonts w:cs="Arial"/>
        </w:rPr>
        <w:t xml:space="preserve">. </w:t>
      </w:r>
      <w:r>
        <w:rPr>
          <w:rFonts w:cs="Arial"/>
        </w:rPr>
        <w:t>Die gewonnen</w:t>
      </w:r>
      <w:r w:rsidR="005A62E1">
        <w:rPr>
          <w:rFonts w:cs="Arial"/>
        </w:rPr>
        <w:t>en</w:t>
      </w:r>
      <w:r>
        <w:rPr>
          <w:rFonts w:cs="Arial"/>
        </w:rPr>
        <w:t xml:space="preserve"> </w:t>
      </w:r>
      <w:r w:rsidRPr="006A614E">
        <w:rPr>
          <w:rFonts w:cs="Arial"/>
        </w:rPr>
        <w:t>Unternehmen</w:t>
      </w:r>
      <w:r>
        <w:rPr>
          <w:rFonts w:cs="Arial"/>
        </w:rPr>
        <w:t xml:space="preserve"> finanzieren die </w:t>
      </w:r>
      <w:r w:rsidR="006E22EE">
        <w:rPr>
          <w:rFonts w:cs="Arial"/>
        </w:rPr>
        <w:t xml:space="preserve">haptischen </w:t>
      </w:r>
      <w:r>
        <w:rPr>
          <w:rFonts w:cs="Arial"/>
        </w:rPr>
        <w:t xml:space="preserve">Materialien und bilden mit den </w:t>
      </w:r>
      <w:r w:rsidR="006D545F">
        <w:rPr>
          <w:rFonts w:cs="Arial"/>
        </w:rPr>
        <w:t>Schulen feste Bildungsp</w:t>
      </w:r>
      <w:r>
        <w:rPr>
          <w:rFonts w:cs="Arial"/>
        </w:rPr>
        <w:t>artnerschaften, wovon beide Seiten profitieren.</w:t>
      </w:r>
      <w:r w:rsidR="006D545F">
        <w:rPr>
          <w:rFonts w:cs="Arial"/>
        </w:rPr>
        <w:t xml:space="preserve"> </w:t>
      </w:r>
      <w:r>
        <w:rPr>
          <w:rFonts w:cs="Arial"/>
        </w:rPr>
        <w:t xml:space="preserve">Auch das Forschen mit den Materialien von der Wissensfabrik kann so teilweise im Unternehmen stattfinden. </w:t>
      </w:r>
      <w:r w:rsidR="006360A4" w:rsidRPr="006360A4">
        <w:rPr>
          <w:b/>
          <w:bCs/>
        </w:rPr>
        <w:t>Dr. Egbert Röhm, SCHULEW</w:t>
      </w:r>
      <w:r w:rsidR="00D21D1C">
        <w:rPr>
          <w:b/>
          <w:bCs/>
        </w:rPr>
        <w:t>I</w:t>
      </w:r>
      <w:r w:rsidR="006360A4" w:rsidRPr="006360A4">
        <w:rPr>
          <w:b/>
          <w:bCs/>
        </w:rPr>
        <w:t>RTSCHAFT:</w:t>
      </w:r>
      <w:r w:rsidR="006360A4">
        <w:rPr>
          <w:bCs/>
        </w:rPr>
        <w:t xml:space="preserve"> „</w:t>
      </w:r>
      <w:r w:rsidR="006360A4" w:rsidRPr="006360A4">
        <w:rPr>
          <w:bCs/>
        </w:rPr>
        <w:t>Im Netzwerk SCHULEWIRTSC</w:t>
      </w:r>
      <w:r w:rsidR="00D21D1C">
        <w:rPr>
          <w:bCs/>
        </w:rPr>
        <w:t>H</w:t>
      </w:r>
      <w:r w:rsidR="006360A4" w:rsidRPr="006360A4">
        <w:rPr>
          <w:bCs/>
        </w:rPr>
        <w:t>AFT arbeiten Schulen und Unternehmen gemeinsam an der Aufgabe, den jungen Menschen möglichst frühzeitig berufliche Perspektiven aufzuzeigen. Schülerinnen und Schüler sollen herausfinden, welcher berufliche Weg zu ihren individuellen Interessen und Fähigkeiten am besten passt. Insbesondere für die M</w:t>
      </w:r>
      <w:r w:rsidR="007831E4">
        <w:rPr>
          <w:bCs/>
        </w:rPr>
        <w:t>INT-Berufe gilt dabei, dass ein</w:t>
      </w:r>
      <w:r w:rsidR="006360A4" w:rsidRPr="006360A4">
        <w:rPr>
          <w:bCs/>
        </w:rPr>
        <w:t xml:space="preserve"> gutes Bildungsfundament im Bereich der MINT-Fächer in den Schulen gelegt werden muss, um eine gute Ausbildungsreife zu erreichen. In diesem Sinne begrüßen wir die hier vorgestellte MINT-Initiative außerordentlich.</w:t>
      </w:r>
      <w:r w:rsidR="006360A4">
        <w:rPr>
          <w:bCs/>
        </w:rPr>
        <w:t>“</w:t>
      </w:r>
    </w:p>
    <w:p w:rsidR="00B76FF6" w:rsidRDefault="00B76FF6" w:rsidP="00F67C96">
      <w:pPr>
        <w:rPr>
          <w:rFonts w:cs="Arial"/>
        </w:rPr>
      </w:pPr>
    </w:p>
    <w:p w:rsidR="00B76FF6" w:rsidRDefault="004F40B8" w:rsidP="00F67C96">
      <w:pPr>
        <w:rPr>
          <w:rFonts w:cs="Arial"/>
        </w:rPr>
      </w:pPr>
      <w:r>
        <w:t xml:space="preserve">Begonnen hat die Schulung von Lernbegleitungen mit dem Ziel der Umsetzung </w:t>
      </w:r>
      <w:r w:rsidR="00B76FF6">
        <w:t xml:space="preserve">erster Bildungsangebote </w:t>
      </w:r>
      <w:r w:rsidR="006D545F">
        <w:t>im 2. Halbjahr</w:t>
      </w:r>
      <w:r w:rsidR="00B76FF6">
        <w:t xml:space="preserve"> des Schuljahres 2023/24</w:t>
      </w:r>
      <w:r w:rsidR="006D545F">
        <w:t xml:space="preserve">. </w:t>
      </w:r>
    </w:p>
    <w:p w:rsidR="0082637B" w:rsidRDefault="0082637B" w:rsidP="00F67C96">
      <w:pPr>
        <w:rPr>
          <w:rFonts w:cs="Arial"/>
        </w:rPr>
      </w:pPr>
    </w:p>
    <w:p w:rsidR="00B76FF6" w:rsidRDefault="00B76FF6" w:rsidP="00F67C96">
      <w:pPr>
        <w:rPr>
          <w:rFonts w:cs="Arial"/>
        </w:rPr>
      </w:pPr>
    </w:p>
    <w:p w:rsidR="000B44C1" w:rsidRPr="000B44C1" w:rsidRDefault="000B44C1" w:rsidP="00F67C96">
      <w:pPr>
        <w:rPr>
          <w:rFonts w:cs="Arial"/>
          <w:b/>
        </w:rPr>
      </w:pPr>
      <w:r w:rsidRPr="000B44C1">
        <w:rPr>
          <w:rFonts w:cs="Arial"/>
          <w:b/>
        </w:rPr>
        <w:t xml:space="preserve">Hintergrund: </w:t>
      </w:r>
    </w:p>
    <w:p w:rsidR="008F594C" w:rsidRDefault="008F594C" w:rsidP="008F594C">
      <w:pPr>
        <w:rPr>
          <w:rStyle w:val="Fett"/>
        </w:rPr>
      </w:pPr>
    </w:p>
    <w:p w:rsidR="004E3836" w:rsidRPr="008F594C" w:rsidRDefault="004E3836" w:rsidP="008F594C">
      <w:r w:rsidRPr="008F594C">
        <w:rPr>
          <w:rStyle w:val="Fett"/>
        </w:rPr>
        <w:t>Was ist das Hub-Konzept?</w:t>
      </w:r>
      <w:r w:rsidRPr="008F594C">
        <w:t xml:space="preserve"> </w:t>
      </w:r>
      <w:hyperlink r:id="rId16" w:history="1">
        <w:r w:rsidRPr="008F594C">
          <w:rPr>
            <w:rStyle w:val="Hyperlink"/>
          </w:rPr>
          <w:t>https://www.wissensfabrik.de/ueber-uns/mint-hubs/</w:t>
        </w:r>
      </w:hyperlink>
      <w:r w:rsidRPr="008F594C">
        <w:rPr>
          <w:rStyle w:val="Fett"/>
        </w:rPr>
        <w:t xml:space="preserve"> </w:t>
      </w:r>
    </w:p>
    <w:p w:rsidR="004E3836" w:rsidRDefault="004E3836" w:rsidP="008F594C">
      <w:r w:rsidRPr="008F594C">
        <w:t>Der Hub ist eine Erweiterung der klassischen Bildung</w:t>
      </w:r>
      <w:r w:rsidR="008F594C">
        <w:t xml:space="preserve">spartnerschaft. Das Konzept ist </w:t>
      </w:r>
      <w:r w:rsidRPr="008F594C">
        <w:rPr>
          <w:rStyle w:val="Fett"/>
          <w:b w:val="0"/>
        </w:rPr>
        <w:t>offen für alle</w:t>
      </w:r>
      <w:r w:rsidRPr="008F594C">
        <w:t xml:space="preserve">, die einen Beitrag zur Unterstützung von Schulen leisten können: durch Fortbildungen oder Erfahrungsaustausch, Finanzierung oder das Herstellen des Bezugs zur Arbeitswelt. So können Partnerschaften mit Ministerien, Unternehmen und weiteren MINT-Initiativen geschlossen und so die Wirkung vervielfacht werden. Auf diese Weise können die </w:t>
      </w:r>
      <w:r w:rsidRPr="008F594C">
        <w:lastRenderedPageBreak/>
        <w:t>Bildungsprojekte der Wissensfabrik flächendeckend und bedarfsgerecht in einer Region umgesetzt werden. Für jeden Bedarf und jeden Akteur wird so ein passendes Angebot entwickelt.</w:t>
      </w:r>
    </w:p>
    <w:p w:rsidR="008F594C" w:rsidRPr="008F594C" w:rsidRDefault="008F594C" w:rsidP="008F594C"/>
    <w:p w:rsidR="004E3836" w:rsidRPr="008F594C" w:rsidRDefault="004E3836" w:rsidP="008F594C">
      <w:r w:rsidRPr="008F594C">
        <w:rPr>
          <w:rStyle w:val="Fett"/>
        </w:rPr>
        <w:t>Wie funktioniert das Hub-Konzept konkret?</w:t>
      </w:r>
    </w:p>
    <w:p w:rsidR="0006448E" w:rsidRPr="008F594C" w:rsidRDefault="0006448E" w:rsidP="0006448E">
      <w:r>
        <w:t>In einem Hub engagieren sich neben den Wissensfabrik Mitgliedsunternehmen auch weitere Partner</w:t>
      </w:r>
      <w:r w:rsidRPr="008F594C">
        <w:t xml:space="preserve">. </w:t>
      </w:r>
      <w:r>
        <w:t xml:space="preserve">Diese </w:t>
      </w:r>
      <w:r w:rsidRPr="008F594C">
        <w:t>können sich für die verschiedenen Aspekte (Bezug zur Arbeitswelt, Finanzierung, Qualitätssicher</w:t>
      </w:r>
      <w:r>
        <w:t xml:space="preserve">ung) auch punktuell einbringen. </w:t>
      </w:r>
      <w:r w:rsidRPr="008F594C">
        <w:t>Die Projekte kommen von der Wissensfabrik, die Qualitätssicherung und Nachhaltigkeit werden beispielsweise durch pädagogische Landesinst</w:t>
      </w:r>
      <w:bookmarkStart w:id="0" w:name="_GoBack"/>
      <w:bookmarkEnd w:id="0"/>
      <w:r w:rsidRPr="008F594C">
        <w:t>itute gewährleistet. Für Bildungseinrichtungen ändert sich nichts: die Projekte sind für Schulen nach wie vor kostenfrei.</w:t>
      </w:r>
      <w:r>
        <w:t xml:space="preserve"> </w:t>
      </w:r>
    </w:p>
    <w:p w:rsidR="0006448E" w:rsidRDefault="0006448E" w:rsidP="00D00123"/>
    <w:p w:rsidR="00D00123" w:rsidRPr="008F594C" w:rsidRDefault="00D00123" w:rsidP="00D00123">
      <w:pPr>
        <w:rPr>
          <w:rFonts w:cs="Arial"/>
        </w:rPr>
      </w:pPr>
      <w:r>
        <w:t xml:space="preserve">Einen MINT-HUB </w:t>
      </w:r>
      <w:r w:rsidRPr="008F594C">
        <w:t>gibt es schon in Rheinland-Pfalz, Schleswig-Holstein und Baden-Württemberg</w:t>
      </w:r>
      <w:r>
        <w:t xml:space="preserve">. </w:t>
      </w:r>
    </w:p>
    <w:p w:rsidR="00DF2526" w:rsidRDefault="00DF2526" w:rsidP="00DF2526">
      <w:pPr>
        <w:spacing w:line="360" w:lineRule="auto"/>
        <w:rPr>
          <w:sz w:val="24"/>
          <w:szCs w:val="24"/>
        </w:rPr>
      </w:pPr>
    </w:p>
    <w:p w:rsidR="008D0DAE" w:rsidRDefault="008D0DAE" w:rsidP="00DF2526">
      <w:pPr>
        <w:spacing w:line="360" w:lineRule="auto"/>
        <w:rPr>
          <w:sz w:val="24"/>
          <w:szCs w:val="24"/>
        </w:rPr>
      </w:pPr>
      <w:r>
        <w:rPr>
          <w:sz w:val="24"/>
          <w:szCs w:val="24"/>
        </w:rPr>
        <w:t xml:space="preserve">Mehr unter: </w:t>
      </w:r>
      <w:hyperlink r:id="rId17" w:history="1">
        <w:r w:rsidRPr="004E4F53">
          <w:rPr>
            <w:rStyle w:val="Hyperlink"/>
            <w:sz w:val="24"/>
            <w:szCs w:val="24"/>
          </w:rPr>
          <w:t>https://www.bildung.sachsen.de/blog/</w:t>
        </w:r>
      </w:hyperlink>
    </w:p>
    <w:p w:rsidR="008D0DAE" w:rsidRDefault="008D0DAE" w:rsidP="00DF2526">
      <w:pPr>
        <w:spacing w:line="360" w:lineRule="auto"/>
        <w:rPr>
          <w:sz w:val="24"/>
          <w:szCs w:val="24"/>
        </w:rPr>
      </w:pPr>
    </w:p>
    <w:p w:rsidR="008D0DAE" w:rsidRPr="000E0B19" w:rsidRDefault="008D0DAE" w:rsidP="00DF2526">
      <w:pPr>
        <w:spacing w:line="360" w:lineRule="auto"/>
        <w:rPr>
          <w:sz w:val="24"/>
          <w:szCs w:val="24"/>
        </w:rPr>
      </w:pPr>
    </w:p>
    <w:p w:rsidR="00DF2526" w:rsidRPr="008F594C" w:rsidRDefault="00DF2526" w:rsidP="008F594C">
      <w:pPr>
        <w:rPr>
          <w:rFonts w:cs="Arial"/>
        </w:rPr>
      </w:pPr>
    </w:p>
    <w:sectPr w:rsidR="00DF2526" w:rsidRPr="008F594C">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B7D" w:rsidRDefault="00A86B7D" w:rsidP="00131EEB">
      <w:r>
        <w:separator/>
      </w:r>
    </w:p>
  </w:endnote>
  <w:endnote w:type="continuationSeparator" w:id="0">
    <w:p w:rsidR="00A86B7D" w:rsidRDefault="00A86B7D" w:rsidP="0013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54" w:rsidRDefault="00C64C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54" w:rsidRDefault="00C64C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54" w:rsidRDefault="00C64C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B7D" w:rsidRDefault="00A86B7D" w:rsidP="00131EEB">
      <w:r>
        <w:separator/>
      </w:r>
    </w:p>
  </w:footnote>
  <w:footnote w:type="continuationSeparator" w:id="0">
    <w:p w:rsidR="00A86B7D" w:rsidRDefault="00A86B7D" w:rsidP="0013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54" w:rsidRDefault="00C64C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6AA" w:rsidRDefault="009749D3" w:rsidP="00131EEB">
    <w:pPr>
      <w:autoSpaceDE w:val="0"/>
      <w:autoSpaceDN w:val="0"/>
      <w:adjustRightInd w:val="0"/>
      <w:rPr>
        <w:rFonts w:eastAsia="PMingLiU" w:cs="ArialMT"/>
        <w:color w:val="000000"/>
        <w:lang w:eastAsia="zh-TW" w:bidi="lo-LA"/>
      </w:rPr>
    </w:pPr>
    <w:r w:rsidRPr="00914F4C">
      <w:rPr>
        <w:rFonts w:eastAsia="PMingLiU" w:cs="ArialMT"/>
        <w:noProof/>
        <w:color w:val="000000"/>
        <w:lang w:eastAsia="de-DE"/>
      </w:rPr>
      <w:drawing>
        <wp:anchor distT="0" distB="0" distL="114300" distR="114300" simplePos="0" relativeHeight="251660288" behindDoc="0" locked="0" layoutInCell="1" allowOverlap="1" wp14:anchorId="4EFFABB0" wp14:editId="416A5B8D">
          <wp:simplePos x="0" y="0"/>
          <wp:positionH relativeFrom="column">
            <wp:posOffset>1905</wp:posOffset>
          </wp:positionH>
          <wp:positionV relativeFrom="paragraph">
            <wp:posOffset>-68580</wp:posOffset>
          </wp:positionV>
          <wp:extent cx="1625600" cy="24003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240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4F4C">
      <w:rPr>
        <w:rFonts w:eastAsia="PMingLiU" w:cs="ArialMT"/>
        <w:noProof/>
        <w:color w:val="000000"/>
        <w:lang w:eastAsia="de-DE"/>
      </w:rPr>
      <w:drawing>
        <wp:anchor distT="0" distB="0" distL="114300" distR="114300" simplePos="0" relativeHeight="251661312" behindDoc="0" locked="0" layoutInCell="1" allowOverlap="1" wp14:anchorId="4B410429" wp14:editId="18497249">
          <wp:simplePos x="0" y="0"/>
          <wp:positionH relativeFrom="column">
            <wp:posOffset>1659255</wp:posOffset>
          </wp:positionH>
          <wp:positionV relativeFrom="paragraph">
            <wp:posOffset>-217170</wp:posOffset>
          </wp:positionV>
          <wp:extent cx="1846580" cy="535940"/>
          <wp:effectExtent l="0" t="0" r="127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658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26AA" w:rsidRPr="008B117E" w:rsidRDefault="00CA26AA" w:rsidP="00131EEB">
    <w:pPr>
      <w:framePr w:wrap="around" w:vAnchor="page" w:hAnchor="page" w:x="285" w:y="8336"/>
      <w:rPr>
        <w:b/>
        <w:color w:val="666699"/>
      </w:rPr>
    </w:pPr>
    <w:r w:rsidRPr="008B117E">
      <w:rPr>
        <w:rFonts w:ascii="Courier New" w:hAnsi="Courier New"/>
        <w:b/>
        <w:color w:val="666699"/>
        <w:sz w:val="12"/>
      </w:rPr>
      <w:t>__</w:t>
    </w:r>
  </w:p>
  <w:p w:rsidR="00CA26AA" w:rsidRDefault="00CA26AA" w:rsidP="00131EEB">
    <w:pPr>
      <w:autoSpaceDE w:val="0"/>
      <w:autoSpaceDN w:val="0"/>
      <w:adjustRightInd w:val="0"/>
      <w:rPr>
        <w:rFonts w:eastAsia="PMingLiU" w:cs="ArialMT"/>
        <w:color w:val="000000"/>
        <w:lang w:eastAsia="zh-TW" w:bidi="lo-LA"/>
      </w:rPr>
    </w:pPr>
    <w:r>
      <w:rPr>
        <w:rFonts w:eastAsia="PMingLiU" w:cs="ArialMT"/>
        <w:noProof/>
        <w:color w:val="000000"/>
        <w:lang w:eastAsia="de-DE"/>
      </w:rPr>
      <w:drawing>
        <wp:anchor distT="0" distB="0" distL="114300" distR="114300" simplePos="0" relativeHeight="251659264" behindDoc="0" locked="0" layoutInCell="1" allowOverlap="1" wp14:anchorId="087805F0" wp14:editId="7F887A63">
          <wp:simplePos x="0" y="0"/>
          <wp:positionH relativeFrom="page">
            <wp:posOffset>4417695</wp:posOffset>
          </wp:positionH>
          <wp:positionV relativeFrom="page">
            <wp:posOffset>360045</wp:posOffset>
          </wp:positionV>
          <wp:extent cx="2781300" cy="419100"/>
          <wp:effectExtent l="0" t="0" r="0" b="0"/>
          <wp:wrapNone/>
          <wp:docPr id="7" name="Bild 7" descr="SMK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K_Farb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813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6AA" w:rsidRDefault="00CA26AA" w:rsidP="00131EEB">
    <w:pPr>
      <w:autoSpaceDE w:val="0"/>
      <w:autoSpaceDN w:val="0"/>
      <w:adjustRightInd w:val="0"/>
      <w:rPr>
        <w:rFonts w:eastAsia="PMingLiU" w:cs="ArialMT"/>
        <w:color w:val="000000"/>
        <w:lang w:eastAsia="zh-TW" w:bidi="lo-LA"/>
      </w:rPr>
    </w:pPr>
  </w:p>
  <w:p w:rsidR="00CA26AA" w:rsidRDefault="00CA26AA" w:rsidP="00131EEB">
    <w:pPr>
      <w:autoSpaceDE w:val="0"/>
      <w:autoSpaceDN w:val="0"/>
      <w:adjustRightInd w:val="0"/>
      <w:rPr>
        <w:rFonts w:eastAsia="PMingLiU" w:cs="ArialMT"/>
        <w:color w:val="000000"/>
        <w:lang w:eastAsia="zh-TW" w:bidi="lo-LA"/>
      </w:rPr>
    </w:pPr>
  </w:p>
  <w:p w:rsidR="00CA26AA" w:rsidRPr="00FA0B89" w:rsidRDefault="00CA26AA" w:rsidP="00131EEB">
    <w:pPr>
      <w:autoSpaceDE w:val="0"/>
      <w:autoSpaceDN w:val="0"/>
      <w:adjustRightInd w:val="0"/>
      <w:rPr>
        <w:rFonts w:eastAsia="PMingLiU" w:cs="ArialMT"/>
        <w:b/>
        <w:color w:val="000000"/>
        <w:sz w:val="42"/>
        <w:szCs w:val="42"/>
        <w:lang w:eastAsia="zh-TW" w:bidi="lo-LA"/>
      </w:rPr>
    </w:pPr>
    <w:r w:rsidRPr="00FA0B89">
      <w:rPr>
        <w:rFonts w:eastAsia="PMingLiU" w:cs="ArialMT"/>
        <w:b/>
        <w:color w:val="000000"/>
        <w:sz w:val="42"/>
        <w:szCs w:val="42"/>
        <w:lang w:eastAsia="zh-TW" w:bidi="lo-LA"/>
      </w:rPr>
      <w:t>Medieninformation</w:t>
    </w:r>
  </w:p>
  <w:p w:rsidR="00CA26AA" w:rsidRPr="00C64290" w:rsidRDefault="00CA26AA" w:rsidP="00131EEB">
    <w:pPr>
      <w:autoSpaceDE w:val="0"/>
      <w:autoSpaceDN w:val="0"/>
      <w:adjustRightInd w:val="0"/>
      <w:rPr>
        <w:rFonts w:eastAsia="PMingLiU" w:cs="ArialMT"/>
        <w:color w:val="000000"/>
        <w:lang w:eastAsia="zh-TW" w:bidi="lo-LA"/>
      </w:rPr>
    </w:pPr>
  </w:p>
  <w:p w:rsidR="00CA26AA" w:rsidRDefault="008D0DAE" w:rsidP="00131EEB">
    <w:pPr>
      <w:autoSpaceDE w:val="0"/>
      <w:autoSpaceDN w:val="0"/>
      <w:adjustRightInd w:val="0"/>
    </w:pPr>
    <w:fldSimple w:instr=" DOCVARIABLE &quot;MInr1&quot; \* MERGEFORMAT ">
      <w:r w:rsidR="00B668F4">
        <w:t xml:space="preserve"> </w:t>
      </w:r>
    </w:fldSimple>
    <w:r w:rsidR="004B4E84">
      <w:t>145</w:t>
    </w:r>
    <w:r w:rsidR="00CA26AA" w:rsidRPr="005C709A">
      <w:rPr>
        <w:rFonts w:eastAsia="PMingLiU" w:cs="ArialMT"/>
        <w:color w:val="000000"/>
        <w:lang w:eastAsia="zh-TW" w:bidi="lo-LA"/>
      </w:rPr>
      <w:t>/</w:t>
    </w:r>
    <w:r w:rsidR="00592DD4">
      <w:t>2023</w:t>
    </w:r>
  </w:p>
  <w:p w:rsidR="00CA26AA" w:rsidRPr="005C709A" w:rsidRDefault="00CA26AA" w:rsidP="00131EEB">
    <w:pPr>
      <w:autoSpaceDE w:val="0"/>
      <w:autoSpaceDN w:val="0"/>
      <w:adjustRightInd w:val="0"/>
      <w:rPr>
        <w:rFonts w:eastAsia="PMingLiU" w:cs="ArialMT"/>
        <w:color w:val="000000"/>
        <w:lang w:eastAsia="zh-TW" w:bidi="lo-LA"/>
      </w:rPr>
    </w:pPr>
  </w:p>
  <w:p w:rsidR="00CA26AA" w:rsidRDefault="00CA26AA" w:rsidP="00131EEB">
    <w:pPr>
      <w:autoSpaceDE w:val="0"/>
      <w:autoSpaceDN w:val="0"/>
      <w:adjustRightInd w:val="0"/>
      <w:rPr>
        <w:rFonts w:eastAsia="PMingLiU"/>
        <w:lang w:eastAsia="zh-TW" w:bidi="lo-LA"/>
      </w:rPr>
    </w:pPr>
    <w:r w:rsidRPr="004D1101">
      <w:rPr>
        <w:rFonts w:eastAsia="PMingLiU"/>
        <w:lang w:eastAsia="zh-TW" w:bidi="lo-LA"/>
      </w:rPr>
      <w:t>Sächsische Staatsregierung</w:t>
    </w:r>
  </w:p>
  <w:p w:rsidR="00CA26AA" w:rsidRDefault="00CA26AA" w:rsidP="00131EEB">
    <w:pPr>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54" w:rsidRDefault="00C64C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3394"/>
    <w:multiLevelType w:val="hybridMultilevel"/>
    <w:tmpl w:val="C8282B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Jahr1" w:val="2020"/>
    <w:docVar w:name="MIJahr2" w:val="2020"/>
    <w:docVar w:name="MInr1" w:val=" "/>
    <w:docVar w:name="MInr2" w:val=" "/>
  </w:docVars>
  <w:rsids>
    <w:rsidRoot w:val="00823107"/>
    <w:rsid w:val="0001519C"/>
    <w:rsid w:val="000309C2"/>
    <w:rsid w:val="0006448E"/>
    <w:rsid w:val="000B44C1"/>
    <w:rsid w:val="000E6E7D"/>
    <w:rsid w:val="00113FED"/>
    <w:rsid w:val="00117601"/>
    <w:rsid w:val="00131EEB"/>
    <w:rsid w:val="001B2EBD"/>
    <w:rsid w:val="0021142D"/>
    <w:rsid w:val="002660F4"/>
    <w:rsid w:val="002D7847"/>
    <w:rsid w:val="002E1256"/>
    <w:rsid w:val="002F4D6C"/>
    <w:rsid w:val="0030000E"/>
    <w:rsid w:val="003132F9"/>
    <w:rsid w:val="00324E9A"/>
    <w:rsid w:val="003D566F"/>
    <w:rsid w:val="003F0515"/>
    <w:rsid w:val="00423323"/>
    <w:rsid w:val="00452386"/>
    <w:rsid w:val="004626F4"/>
    <w:rsid w:val="004B4E84"/>
    <w:rsid w:val="004C51F5"/>
    <w:rsid w:val="004D65D9"/>
    <w:rsid w:val="004E3836"/>
    <w:rsid w:val="004F40B8"/>
    <w:rsid w:val="005038F4"/>
    <w:rsid w:val="00521C56"/>
    <w:rsid w:val="00530818"/>
    <w:rsid w:val="00574679"/>
    <w:rsid w:val="00586279"/>
    <w:rsid w:val="00592DD4"/>
    <w:rsid w:val="005A62E1"/>
    <w:rsid w:val="005E12CD"/>
    <w:rsid w:val="006360A4"/>
    <w:rsid w:val="006450FE"/>
    <w:rsid w:val="00656AB8"/>
    <w:rsid w:val="0065721E"/>
    <w:rsid w:val="006746B9"/>
    <w:rsid w:val="006A614E"/>
    <w:rsid w:val="006D545F"/>
    <w:rsid w:val="006E22EE"/>
    <w:rsid w:val="006F5FAC"/>
    <w:rsid w:val="00712CF1"/>
    <w:rsid w:val="007831E4"/>
    <w:rsid w:val="007E69FB"/>
    <w:rsid w:val="007F5A8E"/>
    <w:rsid w:val="00823107"/>
    <w:rsid w:val="0082637B"/>
    <w:rsid w:val="00876CB6"/>
    <w:rsid w:val="008D0DAE"/>
    <w:rsid w:val="008F594C"/>
    <w:rsid w:val="00914F4C"/>
    <w:rsid w:val="0092270C"/>
    <w:rsid w:val="009749D3"/>
    <w:rsid w:val="00A00174"/>
    <w:rsid w:val="00A04FAC"/>
    <w:rsid w:val="00A35493"/>
    <w:rsid w:val="00A3735D"/>
    <w:rsid w:val="00A73121"/>
    <w:rsid w:val="00A86B7D"/>
    <w:rsid w:val="00AA4272"/>
    <w:rsid w:val="00B2601D"/>
    <w:rsid w:val="00B35E96"/>
    <w:rsid w:val="00B668F4"/>
    <w:rsid w:val="00B76FF6"/>
    <w:rsid w:val="00C14385"/>
    <w:rsid w:val="00C37806"/>
    <w:rsid w:val="00C5405E"/>
    <w:rsid w:val="00C64C54"/>
    <w:rsid w:val="00CA26AA"/>
    <w:rsid w:val="00CA699E"/>
    <w:rsid w:val="00CC6FCC"/>
    <w:rsid w:val="00CD4D9C"/>
    <w:rsid w:val="00D00123"/>
    <w:rsid w:val="00D21D1C"/>
    <w:rsid w:val="00D563BA"/>
    <w:rsid w:val="00D96EB4"/>
    <w:rsid w:val="00DB6C8A"/>
    <w:rsid w:val="00DF2526"/>
    <w:rsid w:val="00E25049"/>
    <w:rsid w:val="00EA54B8"/>
    <w:rsid w:val="00EA75CC"/>
    <w:rsid w:val="00F522DB"/>
    <w:rsid w:val="00F63093"/>
    <w:rsid w:val="00F67C96"/>
    <w:rsid w:val="00FA0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38D04F7-F396-40A2-B672-36F7BC05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1EEB"/>
    <w:pPr>
      <w:tabs>
        <w:tab w:val="center" w:pos="4536"/>
        <w:tab w:val="right" w:pos="9072"/>
      </w:tabs>
    </w:pPr>
  </w:style>
  <w:style w:type="character" w:customStyle="1" w:styleId="KopfzeileZchn">
    <w:name w:val="Kopfzeile Zchn"/>
    <w:basedOn w:val="Absatz-Standardschriftart"/>
    <w:link w:val="Kopfzeile"/>
    <w:uiPriority w:val="99"/>
    <w:rsid w:val="00131EEB"/>
  </w:style>
  <w:style w:type="paragraph" w:styleId="Fuzeile">
    <w:name w:val="footer"/>
    <w:basedOn w:val="Standard"/>
    <w:link w:val="FuzeileZchn"/>
    <w:uiPriority w:val="99"/>
    <w:unhideWhenUsed/>
    <w:rsid w:val="00131EEB"/>
    <w:pPr>
      <w:tabs>
        <w:tab w:val="center" w:pos="4536"/>
        <w:tab w:val="right" w:pos="9072"/>
      </w:tabs>
    </w:pPr>
  </w:style>
  <w:style w:type="character" w:customStyle="1" w:styleId="FuzeileZchn">
    <w:name w:val="Fußzeile Zchn"/>
    <w:basedOn w:val="Absatz-Standardschriftart"/>
    <w:link w:val="Fuzeile"/>
    <w:uiPriority w:val="99"/>
    <w:rsid w:val="00131EEB"/>
  </w:style>
  <w:style w:type="paragraph" w:customStyle="1" w:styleId="Bezugszeichenzeilefest">
    <w:name w:val="Bezugszeichenzeile fest"/>
    <w:rsid w:val="00131EEB"/>
    <w:pPr>
      <w:framePr w:h="7953" w:hRule="exact" w:wrap="auto" w:hAnchor="text"/>
      <w:spacing w:line="200" w:lineRule="exact"/>
      <w:jc w:val="left"/>
    </w:pPr>
    <w:rPr>
      <w:rFonts w:eastAsia="Times New Roman" w:cs="Times New Roman"/>
      <w:b/>
      <w:sz w:val="16"/>
      <w:szCs w:val="24"/>
      <w:lang w:eastAsia="de-DE"/>
    </w:rPr>
  </w:style>
  <w:style w:type="paragraph" w:customStyle="1" w:styleId="Bezugszeichenzeile">
    <w:name w:val="Bezugszeichenzeile"/>
    <w:basedOn w:val="Bezugszeichenzeilefest"/>
    <w:rsid w:val="00131EEB"/>
    <w:pPr>
      <w:framePr w:wrap="auto"/>
    </w:pPr>
    <w:rPr>
      <w:b w:val="0"/>
    </w:rPr>
  </w:style>
  <w:style w:type="paragraph" w:customStyle="1" w:styleId="Hausanschrift">
    <w:name w:val="Hausanschrift"/>
    <w:rsid w:val="00131EEB"/>
    <w:pPr>
      <w:spacing w:line="180" w:lineRule="exact"/>
      <w:jc w:val="left"/>
    </w:pPr>
    <w:rPr>
      <w:rFonts w:eastAsia="Times New Roman" w:cs="Times New Roman"/>
      <w:sz w:val="14"/>
      <w:szCs w:val="24"/>
      <w:lang w:eastAsia="de-DE"/>
    </w:rPr>
  </w:style>
  <w:style w:type="paragraph" w:customStyle="1" w:styleId="Hausanschriftfett">
    <w:name w:val="Hausanschrift fett"/>
    <w:basedOn w:val="Hausanschrift"/>
    <w:rsid w:val="00131EEB"/>
    <w:rPr>
      <w:b/>
    </w:rPr>
  </w:style>
  <w:style w:type="paragraph" w:customStyle="1" w:styleId="Fensterzeile">
    <w:name w:val="Fensterzeile"/>
    <w:rsid w:val="00131EEB"/>
    <w:pPr>
      <w:spacing w:line="140" w:lineRule="exact"/>
      <w:jc w:val="left"/>
    </w:pPr>
    <w:rPr>
      <w:rFonts w:eastAsia="Times New Roman" w:cs="Times New Roman"/>
      <w:sz w:val="12"/>
      <w:szCs w:val="24"/>
      <w:lang w:eastAsia="de-DE"/>
    </w:rPr>
  </w:style>
  <w:style w:type="table" w:styleId="Tabellenraster">
    <w:name w:val="Table Grid"/>
    <w:basedOn w:val="NormaleTabelle"/>
    <w:uiPriority w:val="39"/>
    <w:rsid w:val="00131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23107"/>
    <w:pPr>
      <w:ind w:left="720"/>
      <w:jc w:val="left"/>
    </w:pPr>
    <w:rPr>
      <w:rFonts w:ascii="Calibri" w:hAnsi="Calibri" w:cs="Calibri"/>
    </w:rPr>
  </w:style>
  <w:style w:type="paragraph" w:styleId="StandardWeb">
    <w:name w:val="Normal (Web)"/>
    <w:basedOn w:val="Standard"/>
    <w:uiPriority w:val="99"/>
    <w:semiHidden/>
    <w:unhideWhenUsed/>
    <w:rsid w:val="004E3836"/>
    <w:pPr>
      <w:spacing w:before="100" w:beforeAutospacing="1" w:after="100" w:afterAutospacing="1"/>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E3836"/>
    <w:rPr>
      <w:b/>
      <w:bCs/>
    </w:rPr>
  </w:style>
  <w:style w:type="character" w:styleId="Hyperlink">
    <w:name w:val="Hyperlink"/>
    <w:basedOn w:val="Absatz-Standardschriftart"/>
    <w:uiPriority w:val="99"/>
    <w:unhideWhenUsed/>
    <w:rsid w:val="004E3836"/>
    <w:rPr>
      <w:color w:val="0563C1" w:themeColor="hyperlink"/>
      <w:u w:val="single"/>
    </w:rPr>
  </w:style>
  <w:style w:type="paragraph" w:styleId="NurText">
    <w:name w:val="Plain Text"/>
    <w:basedOn w:val="Standard"/>
    <w:link w:val="NurTextZchn"/>
    <w:uiPriority w:val="99"/>
    <w:semiHidden/>
    <w:unhideWhenUsed/>
    <w:rsid w:val="0030000E"/>
    <w:pPr>
      <w:jc w:val="left"/>
    </w:pPr>
    <w:rPr>
      <w:rFonts w:cs="Consolas"/>
      <w:sz w:val="20"/>
      <w:szCs w:val="21"/>
    </w:rPr>
  </w:style>
  <w:style w:type="character" w:customStyle="1" w:styleId="NurTextZchn">
    <w:name w:val="Nur Text Zchn"/>
    <w:basedOn w:val="Absatz-Standardschriftart"/>
    <w:link w:val="NurText"/>
    <w:uiPriority w:val="99"/>
    <w:semiHidden/>
    <w:rsid w:val="0030000E"/>
    <w:rPr>
      <w:rFonts w:cs="Consolas"/>
      <w:sz w:val="20"/>
      <w:szCs w:val="21"/>
    </w:rPr>
  </w:style>
  <w:style w:type="character" w:styleId="Kommentarzeichen">
    <w:name w:val="annotation reference"/>
    <w:basedOn w:val="Absatz-Standardschriftart"/>
    <w:uiPriority w:val="99"/>
    <w:semiHidden/>
    <w:unhideWhenUsed/>
    <w:rsid w:val="0030000E"/>
    <w:rPr>
      <w:sz w:val="16"/>
      <w:szCs w:val="16"/>
    </w:rPr>
  </w:style>
  <w:style w:type="paragraph" w:styleId="Kommentartext">
    <w:name w:val="annotation text"/>
    <w:basedOn w:val="Standard"/>
    <w:link w:val="KommentartextZchn"/>
    <w:uiPriority w:val="99"/>
    <w:unhideWhenUsed/>
    <w:rsid w:val="0030000E"/>
    <w:pPr>
      <w:spacing w:after="200"/>
      <w:jc w:val="left"/>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30000E"/>
    <w:rPr>
      <w:rFonts w:asciiTheme="minorHAnsi" w:hAnsiTheme="minorHAnsi"/>
      <w:sz w:val="20"/>
      <w:szCs w:val="20"/>
    </w:rPr>
  </w:style>
  <w:style w:type="paragraph" w:styleId="Sprechblasentext">
    <w:name w:val="Balloon Text"/>
    <w:basedOn w:val="Standard"/>
    <w:link w:val="SprechblasentextZchn"/>
    <w:uiPriority w:val="99"/>
    <w:semiHidden/>
    <w:unhideWhenUsed/>
    <w:rsid w:val="003000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0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28456">
      <w:bodyDiv w:val="1"/>
      <w:marLeft w:val="0"/>
      <w:marRight w:val="0"/>
      <w:marTop w:val="0"/>
      <w:marBottom w:val="0"/>
      <w:divBdr>
        <w:top w:val="none" w:sz="0" w:space="0" w:color="auto"/>
        <w:left w:val="none" w:sz="0" w:space="0" w:color="auto"/>
        <w:bottom w:val="none" w:sz="0" w:space="0" w:color="auto"/>
        <w:right w:val="none" w:sz="0" w:space="0" w:color="auto"/>
      </w:divBdr>
      <w:divsChild>
        <w:div w:id="519587135">
          <w:marLeft w:val="0"/>
          <w:marRight w:val="0"/>
          <w:marTop w:val="0"/>
          <w:marBottom w:val="0"/>
          <w:divBdr>
            <w:top w:val="none" w:sz="0" w:space="0" w:color="auto"/>
            <w:left w:val="none" w:sz="0" w:space="0" w:color="auto"/>
            <w:bottom w:val="none" w:sz="0" w:space="0" w:color="auto"/>
            <w:right w:val="none" w:sz="0" w:space="0" w:color="auto"/>
          </w:divBdr>
          <w:divsChild>
            <w:div w:id="318463143">
              <w:marLeft w:val="0"/>
              <w:marRight w:val="0"/>
              <w:marTop w:val="0"/>
              <w:marBottom w:val="0"/>
              <w:divBdr>
                <w:top w:val="none" w:sz="0" w:space="0" w:color="auto"/>
                <w:left w:val="none" w:sz="0" w:space="0" w:color="auto"/>
                <w:bottom w:val="none" w:sz="0" w:space="0" w:color="auto"/>
                <w:right w:val="none" w:sz="0" w:space="0" w:color="auto"/>
              </w:divBdr>
              <w:divsChild>
                <w:div w:id="1728911812">
                  <w:marLeft w:val="0"/>
                  <w:marRight w:val="0"/>
                  <w:marTop w:val="0"/>
                  <w:marBottom w:val="0"/>
                  <w:divBdr>
                    <w:top w:val="none" w:sz="0" w:space="0" w:color="auto"/>
                    <w:left w:val="none" w:sz="0" w:space="0" w:color="auto"/>
                    <w:bottom w:val="none" w:sz="0" w:space="0" w:color="auto"/>
                    <w:right w:val="none" w:sz="0" w:space="0" w:color="auto"/>
                  </w:divBdr>
                  <w:divsChild>
                    <w:div w:id="963269073">
                      <w:marLeft w:val="0"/>
                      <w:marRight w:val="0"/>
                      <w:marTop w:val="0"/>
                      <w:marBottom w:val="0"/>
                      <w:divBdr>
                        <w:top w:val="none" w:sz="0" w:space="0" w:color="auto"/>
                        <w:left w:val="none" w:sz="0" w:space="0" w:color="auto"/>
                        <w:bottom w:val="none" w:sz="0" w:space="0" w:color="auto"/>
                        <w:right w:val="none" w:sz="0" w:space="0" w:color="auto"/>
                      </w:divBdr>
                      <w:divsChild>
                        <w:div w:id="15391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054783">
      <w:bodyDiv w:val="1"/>
      <w:marLeft w:val="0"/>
      <w:marRight w:val="0"/>
      <w:marTop w:val="0"/>
      <w:marBottom w:val="0"/>
      <w:divBdr>
        <w:top w:val="none" w:sz="0" w:space="0" w:color="auto"/>
        <w:left w:val="none" w:sz="0" w:space="0" w:color="auto"/>
        <w:bottom w:val="none" w:sz="0" w:space="0" w:color="auto"/>
        <w:right w:val="none" w:sz="0" w:space="0" w:color="auto"/>
      </w:divBdr>
    </w:div>
    <w:div w:id="1008600560">
      <w:bodyDiv w:val="1"/>
      <w:marLeft w:val="0"/>
      <w:marRight w:val="0"/>
      <w:marTop w:val="0"/>
      <w:marBottom w:val="0"/>
      <w:divBdr>
        <w:top w:val="none" w:sz="0" w:space="0" w:color="auto"/>
        <w:left w:val="none" w:sz="0" w:space="0" w:color="auto"/>
        <w:bottom w:val="none" w:sz="0" w:space="0" w:color="auto"/>
        <w:right w:val="none" w:sz="0" w:space="0" w:color="auto"/>
      </w:divBdr>
    </w:div>
    <w:div w:id="1061097576">
      <w:bodyDiv w:val="1"/>
      <w:marLeft w:val="0"/>
      <w:marRight w:val="0"/>
      <w:marTop w:val="0"/>
      <w:marBottom w:val="0"/>
      <w:divBdr>
        <w:top w:val="none" w:sz="0" w:space="0" w:color="auto"/>
        <w:left w:val="none" w:sz="0" w:space="0" w:color="auto"/>
        <w:bottom w:val="none" w:sz="0" w:space="0" w:color="auto"/>
        <w:right w:val="none" w:sz="0" w:space="0" w:color="auto"/>
      </w:divBdr>
    </w:div>
    <w:div w:id="1172837559">
      <w:bodyDiv w:val="1"/>
      <w:marLeft w:val="0"/>
      <w:marRight w:val="0"/>
      <w:marTop w:val="0"/>
      <w:marBottom w:val="0"/>
      <w:divBdr>
        <w:top w:val="none" w:sz="0" w:space="0" w:color="auto"/>
        <w:left w:val="none" w:sz="0" w:space="0" w:color="auto"/>
        <w:bottom w:val="none" w:sz="0" w:space="0" w:color="auto"/>
        <w:right w:val="none" w:sz="0" w:space="0" w:color="auto"/>
      </w:divBdr>
    </w:div>
    <w:div w:id="1295873283">
      <w:bodyDiv w:val="1"/>
      <w:marLeft w:val="0"/>
      <w:marRight w:val="0"/>
      <w:marTop w:val="0"/>
      <w:marBottom w:val="0"/>
      <w:divBdr>
        <w:top w:val="none" w:sz="0" w:space="0" w:color="auto"/>
        <w:left w:val="none" w:sz="0" w:space="0" w:color="auto"/>
        <w:bottom w:val="none" w:sz="0" w:space="0" w:color="auto"/>
        <w:right w:val="none" w:sz="0" w:space="0" w:color="auto"/>
      </w:divBdr>
    </w:div>
    <w:div w:id="1802989572">
      <w:bodyDiv w:val="1"/>
      <w:marLeft w:val="0"/>
      <w:marRight w:val="0"/>
      <w:marTop w:val="0"/>
      <w:marBottom w:val="0"/>
      <w:divBdr>
        <w:top w:val="none" w:sz="0" w:space="0" w:color="auto"/>
        <w:left w:val="none" w:sz="0" w:space="0" w:color="auto"/>
        <w:bottom w:val="none" w:sz="0" w:space="0" w:color="auto"/>
        <w:right w:val="none" w:sz="0" w:space="0" w:color="auto"/>
      </w:divBdr>
    </w:div>
    <w:div w:id="207260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0.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s://www.bildung.sachsen.de/blo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ssensfabrik.de/ueber-uns/mint-hub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10.wdp"/><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30.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2016\&#214;ffentlichkeitsarbeit\Medieninformation.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1EF1E-3B1B-43D1-A2F6-4ABF3A84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Medieninformation</Template>
  <TotalTime>0</TotalTime>
  <Pages>3</Pages>
  <Words>922</Words>
  <Characters>5810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Meerheim, Susann  Dr. - SMK</dc:creator>
  <cp:keywords/>
  <dc:description/>
  <cp:lastModifiedBy>Pabst, Annett - SMK</cp:lastModifiedBy>
  <cp:revision>13</cp:revision>
  <cp:lastPrinted>2023-11-06T06:13:00Z</cp:lastPrinted>
  <dcterms:created xsi:type="dcterms:W3CDTF">2023-11-03T12:03:00Z</dcterms:created>
  <dcterms:modified xsi:type="dcterms:W3CDTF">2023-11-06T09:39:00Z</dcterms:modified>
</cp:coreProperties>
</file>